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9D6" w:rsidRDefault="00A919D6">
      <w:r w:rsidRPr="00A919D6">
        <w:rPr>
          <w:noProof/>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3238500" cy="1257300"/>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238500" cy="1257300"/>
                    </a:xfrm>
                    <a:prstGeom prst="rect">
                      <a:avLst/>
                    </a:prstGeom>
                    <a:noFill/>
                    <a:ln w="9525">
                      <a:noFill/>
                      <a:miter lim="800000"/>
                      <a:headEnd/>
                      <a:tailEnd/>
                    </a:ln>
                  </pic:spPr>
                </pic:pic>
              </a:graphicData>
            </a:graphic>
          </wp:anchor>
        </w:drawing>
      </w:r>
    </w:p>
    <w:p w:rsidR="00A919D6" w:rsidRPr="00A919D6" w:rsidRDefault="00A919D6" w:rsidP="00A919D6"/>
    <w:p w:rsidR="00A919D6" w:rsidRDefault="00A919D6" w:rsidP="00A919D6">
      <w:pPr>
        <w:ind w:left="4248" w:firstLine="708"/>
        <w:rPr>
          <w:lang w:val="en-US"/>
        </w:rPr>
      </w:pPr>
    </w:p>
    <w:p w:rsidR="00A919D6" w:rsidRDefault="00A919D6" w:rsidP="00A919D6">
      <w:pPr>
        <w:ind w:left="4248" w:firstLine="708"/>
        <w:rPr>
          <w:lang w:val="en-US"/>
        </w:rPr>
      </w:pPr>
    </w:p>
    <w:p w:rsidR="00A919D6" w:rsidRDefault="00A919D6" w:rsidP="00A919D6">
      <w:pPr>
        <w:ind w:left="4248" w:firstLine="708"/>
        <w:rPr>
          <w:lang w:val="en-US"/>
        </w:rPr>
      </w:pPr>
    </w:p>
    <w:p w:rsidR="00A919D6" w:rsidRPr="00A379EE" w:rsidRDefault="00A379EE" w:rsidP="00A379EE">
      <w:pPr>
        <w:rPr>
          <w:color w:val="00B050"/>
          <w:lang w:val="en-US"/>
        </w:rPr>
      </w:pPr>
      <w:r>
        <w:rPr>
          <w:color w:val="00B050"/>
          <w:lang w:val="en-US"/>
        </w:rPr>
        <w:t>_____________________________________________________________________________________</w:t>
      </w:r>
    </w:p>
    <w:p w:rsidR="00AF3050" w:rsidRPr="0023165F" w:rsidRDefault="00AF3050" w:rsidP="00AF3050">
      <w:pPr>
        <w:pStyle w:val="a5"/>
        <w:ind w:firstLine="360"/>
        <w:rPr>
          <w:rFonts w:cs="Calibri"/>
        </w:rPr>
      </w:pPr>
      <w:bookmarkStart w:id="0" w:name="_GoBack"/>
      <w:bookmarkEnd w:id="0"/>
    </w:p>
    <w:p w:rsidR="006F2E94" w:rsidRPr="00BC5E2E" w:rsidRDefault="006F2E94" w:rsidP="006F2E94">
      <w:pPr>
        <w:shd w:val="clear" w:color="auto" w:fill="FEFEFE"/>
        <w:spacing w:after="40" w:line="240" w:lineRule="auto"/>
        <w:rPr>
          <w:rFonts w:ascii="Sylfaen" w:eastAsia="Times New Roman" w:hAnsi="Sylfaen" w:cs="Helvetica"/>
          <w:color w:val="4B4F56"/>
          <w:sz w:val="28"/>
          <w:szCs w:val="28"/>
          <w:lang w:val="en-US"/>
        </w:rPr>
      </w:pPr>
    </w:p>
    <w:p w:rsidR="006F2E94" w:rsidRPr="007870B8" w:rsidRDefault="006F2E94" w:rsidP="006F2E94">
      <w:pPr>
        <w:shd w:val="clear" w:color="auto" w:fill="FEFEFE"/>
        <w:spacing w:after="40" w:line="240" w:lineRule="auto"/>
        <w:rPr>
          <w:rFonts w:ascii="Arial LatArm" w:eastAsia="Times New Roman" w:hAnsi="Arial LatArm" w:cs="Helvetica"/>
          <w:color w:val="4B4F56"/>
          <w:sz w:val="28"/>
          <w:szCs w:val="28"/>
          <w:lang w:val="en-US"/>
        </w:rPr>
      </w:pPr>
      <w:r>
        <w:rPr>
          <w:rFonts w:ascii="Arial LatArm" w:eastAsia="Times New Roman" w:hAnsi="Arial LatArm" w:cs="Helvetica"/>
          <w:color w:val="4B4F56"/>
          <w:sz w:val="28"/>
          <w:szCs w:val="28"/>
          <w:lang w:val="en-US"/>
        </w:rPr>
        <w:t xml:space="preserve">¾ÏáÉá·Ç³Ï³Ý Ð³ë³ñ³Ï³Ï³Ý </w:t>
      </w:r>
      <w:proofErr w:type="spellStart"/>
      <w:r>
        <w:rPr>
          <w:rFonts w:ascii="Arial LatArm" w:eastAsia="Times New Roman" w:hAnsi="Arial LatArm" w:cs="Helvetica"/>
          <w:color w:val="4B4F56"/>
          <w:sz w:val="28"/>
          <w:szCs w:val="28"/>
          <w:lang w:val="en-US"/>
        </w:rPr>
        <w:t>ÙÇáõÃÛáõÝ</w:t>
      </w:r>
      <w:proofErr w:type="spellEnd"/>
    </w:p>
    <w:p w:rsidR="006F2E94" w:rsidRPr="006F2E94" w:rsidRDefault="006F2E94" w:rsidP="006F2E94">
      <w:pPr>
        <w:shd w:val="clear" w:color="auto" w:fill="FEFEFE"/>
        <w:spacing w:after="40" w:line="240" w:lineRule="auto"/>
        <w:rPr>
          <w:rFonts w:ascii="Arial" w:eastAsia="Times New Roman" w:hAnsi="Arial" w:cs="Arial"/>
          <w:color w:val="4B4F56"/>
          <w:sz w:val="28"/>
          <w:szCs w:val="28"/>
          <w:lang w:val="en-US"/>
        </w:rPr>
      </w:pPr>
      <w:r>
        <w:rPr>
          <w:rFonts w:ascii="Arial" w:eastAsia="Times New Roman" w:hAnsi="Arial" w:cs="Arial"/>
          <w:color w:val="4B4F56"/>
          <w:sz w:val="28"/>
          <w:szCs w:val="28"/>
        </w:rPr>
        <w:t>Экологический</w:t>
      </w:r>
      <w:r w:rsidRPr="006F2E94">
        <w:rPr>
          <w:rFonts w:ascii="Arial" w:eastAsia="Times New Roman" w:hAnsi="Arial" w:cs="Arial"/>
          <w:color w:val="4B4F56"/>
          <w:sz w:val="28"/>
          <w:szCs w:val="28"/>
          <w:lang w:val="en-US"/>
        </w:rPr>
        <w:t xml:space="preserve"> </w:t>
      </w:r>
      <w:r>
        <w:rPr>
          <w:rFonts w:ascii="Arial" w:eastAsia="Times New Roman" w:hAnsi="Arial" w:cs="Arial"/>
          <w:color w:val="4B4F56"/>
          <w:sz w:val="28"/>
          <w:szCs w:val="28"/>
        </w:rPr>
        <w:t>общественный</w:t>
      </w:r>
      <w:r w:rsidRPr="006F2E94">
        <w:rPr>
          <w:rFonts w:ascii="Arial" w:eastAsia="Times New Roman" w:hAnsi="Arial" w:cs="Arial"/>
          <w:color w:val="4B4F56"/>
          <w:sz w:val="28"/>
          <w:szCs w:val="28"/>
          <w:lang w:val="en-US"/>
        </w:rPr>
        <w:t xml:space="preserve"> </w:t>
      </w:r>
      <w:r>
        <w:rPr>
          <w:rFonts w:ascii="Arial" w:eastAsia="Times New Roman" w:hAnsi="Arial" w:cs="Arial"/>
          <w:color w:val="4B4F56"/>
          <w:sz w:val="28"/>
          <w:szCs w:val="28"/>
        </w:rPr>
        <w:t>союз</w:t>
      </w:r>
    </w:p>
    <w:p w:rsidR="006F2E94" w:rsidRPr="007870B8" w:rsidRDefault="006F2E94" w:rsidP="006F2E94">
      <w:pPr>
        <w:shd w:val="clear" w:color="auto" w:fill="FEFEFE"/>
        <w:spacing w:after="40" w:line="240" w:lineRule="auto"/>
        <w:rPr>
          <w:rFonts w:ascii="Arial LatArm" w:eastAsia="Times New Roman" w:hAnsi="Arial LatArm" w:cs="Helvetica"/>
          <w:color w:val="4B4F56"/>
          <w:sz w:val="28"/>
          <w:szCs w:val="28"/>
          <w:lang w:val="en-US"/>
        </w:rPr>
      </w:pPr>
    </w:p>
    <w:p w:rsidR="006F2E94" w:rsidRDefault="006F2E94" w:rsidP="006F2E94">
      <w:pPr>
        <w:shd w:val="clear" w:color="auto" w:fill="FEFEFE"/>
        <w:spacing w:after="40" w:line="240" w:lineRule="auto"/>
        <w:rPr>
          <w:rFonts w:ascii="Sylfaen" w:eastAsia="Times New Roman" w:hAnsi="Sylfaen" w:cs="Helvetica"/>
          <w:color w:val="4B4F56"/>
          <w:sz w:val="28"/>
          <w:szCs w:val="28"/>
          <w:lang w:val="en-US"/>
        </w:rPr>
      </w:pPr>
    </w:p>
    <w:p w:rsidR="006F2E94" w:rsidRPr="007870B8" w:rsidRDefault="006F2E94" w:rsidP="006F2E94">
      <w:pPr>
        <w:shd w:val="clear" w:color="auto" w:fill="FEFEFE"/>
        <w:spacing w:after="40" w:line="240" w:lineRule="auto"/>
        <w:rPr>
          <w:rFonts w:ascii="Arial LatArm" w:eastAsia="Times New Roman" w:hAnsi="Arial LatArm" w:cs="Helvetica"/>
          <w:color w:val="4B4F56"/>
          <w:sz w:val="28"/>
          <w:szCs w:val="28"/>
          <w:lang w:val="en-US"/>
        </w:rPr>
      </w:pPr>
    </w:p>
    <w:p w:rsidR="006F2E94" w:rsidRPr="007870B8" w:rsidRDefault="006F2E94" w:rsidP="006F2E94">
      <w:pPr>
        <w:pStyle w:val="2"/>
        <w:tabs>
          <w:tab w:val="num" w:pos="720"/>
        </w:tabs>
        <w:rPr>
          <w:rFonts w:ascii="Arial LatArm" w:hAnsi="Arial LatArm"/>
          <w:noProof/>
          <w:szCs w:val="22"/>
        </w:rPr>
      </w:pPr>
      <w:r w:rsidRPr="007870B8">
        <w:rPr>
          <w:rFonts w:ascii="Arial LatArm" w:hAnsi="Arial LatArm"/>
          <w:noProof/>
          <w:szCs w:val="22"/>
        </w:rPr>
        <w:t xml:space="preserve"> </w:t>
      </w:r>
      <w:r w:rsidRPr="006F2E94">
        <w:rPr>
          <w:rFonts w:ascii="Sylfaen" w:hAnsi="Sylfaen"/>
          <w:noProof/>
          <w:szCs w:val="22"/>
        </w:rPr>
        <w:t>Ա</w:t>
      </w:r>
      <w:r w:rsidRPr="007870B8">
        <w:rPr>
          <w:rFonts w:ascii="Arial LatArm" w:hAnsi="Arial LatArm"/>
          <w:noProof/>
          <w:szCs w:val="22"/>
        </w:rPr>
        <w:t>é³ù»ÉáõÃÛáõÝÝ ¿ ·áñÍáõÝ Ù³ëÝ³ÏóáõÃÛ³Ùµ Ýå³ëï»É` Ð³Û³ëï³ÝáõÙ ¿ÏáÉá·Ç³Ï³Ý íÇ×³ÏÇ µ³ñ»É³íÙ³ÝÁ, ³ÙµáÕç³Ï³Ý  ¿ÏáÉá·Ç³Ï³Ý ù³Õ³ù³Ï³ÝáõÃÛ³Ý Ó¨³íáñÙ³ÝÁ ¨ Çñ³Ï³Ý³óÙ³ÝÁ, ÇÝãå»ë Ý³¨ Ñ³Ù³å³ï³ëË³Ý ûñ»Ýë¹ñáõÃÛ³Ý ÏÇñ³éÙ³ÝÁ:</w:t>
      </w:r>
    </w:p>
    <w:p w:rsidR="006F2E94" w:rsidRPr="007870B8" w:rsidRDefault="006F2E94" w:rsidP="006F2E94">
      <w:pPr>
        <w:pStyle w:val="2"/>
        <w:tabs>
          <w:tab w:val="num" w:pos="-720"/>
        </w:tabs>
        <w:rPr>
          <w:rFonts w:ascii="Arial LatArm" w:hAnsi="Arial LatArm"/>
          <w:noProof/>
          <w:szCs w:val="22"/>
        </w:rPr>
      </w:pPr>
    </w:p>
    <w:p w:rsidR="006F2E94" w:rsidRPr="007870B8" w:rsidRDefault="006F2E94" w:rsidP="006F2E94">
      <w:pPr>
        <w:pStyle w:val="2"/>
        <w:rPr>
          <w:rFonts w:ascii="Arial LatArm" w:hAnsi="Arial LatArm"/>
          <w:noProof/>
          <w:szCs w:val="22"/>
        </w:rPr>
      </w:pPr>
      <w:r w:rsidRPr="007870B8">
        <w:rPr>
          <w:rFonts w:ascii="Arial LatArm" w:hAnsi="Arial LatArm"/>
          <w:noProof/>
          <w:szCs w:val="22"/>
        </w:rPr>
        <w:t>Ýå³ï³ÏÝ»ñÝ »Ý.</w:t>
      </w:r>
      <w:r w:rsidRPr="007870B8">
        <w:rPr>
          <w:rFonts w:ascii="Arial LatArm" w:hAnsi="Arial LatArm"/>
          <w:szCs w:val="22"/>
        </w:rPr>
        <w:t xml:space="preserve">             </w:t>
      </w:r>
    </w:p>
    <w:p w:rsidR="006F2E94" w:rsidRPr="007870B8" w:rsidRDefault="006F2E94" w:rsidP="006F2E94">
      <w:pPr>
        <w:numPr>
          <w:ilvl w:val="0"/>
          <w:numId w:val="1"/>
        </w:numPr>
        <w:tabs>
          <w:tab w:val="clear" w:pos="360"/>
          <w:tab w:val="num" w:pos="-360"/>
        </w:tabs>
        <w:spacing w:after="0" w:line="240" w:lineRule="auto"/>
        <w:ind w:left="0"/>
        <w:jc w:val="both"/>
        <w:rPr>
          <w:rFonts w:ascii="Arial LatArm" w:hAnsi="Arial LatArm"/>
          <w:noProof/>
          <w:lang w:val="en-GB"/>
        </w:rPr>
      </w:pPr>
      <w:r w:rsidRPr="007870B8">
        <w:rPr>
          <w:rFonts w:ascii="Arial LatArm" w:hAnsi="Arial LatArm"/>
          <w:noProof/>
          <w:lang w:val="en-GB"/>
        </w:rPr>
        <w:t>³ç³Ïó»É Çñ³í³ëáõ å»ï³Ï³Ý ¨/Ï³Ù ï»Õ³Ï³Ý ÇÝùÝ³Ï³é³í³ñÙ³Ý  Ù³ñÙÇÝÝ»ñÇÝ ¨/Ï³Ù å³ßïáÝ³ï³ñ ³ÝÓ³Ýó` ºñ¨³Ý ù³Õ³ùÇ Ï³é³í³ñÙ³Ý áõ Ï³ÛáõÝ ½³ñ·³óÙ³Ý` ßñç³Ï³ ÙÇç³í³ÛñÇ å³Ñå³ÝáõÃÛ³ÝÝ ³éÝãíáÕ Ñ³ñó»ñáõÙ.</w:t>
      </w:r>
    </w:p>
    <w:p w:rsidR="006F2E94" w:rsidRPr="007870B8" w:rsidRDefault="006F2E94" w:rsidP="006F2E94">
      <w:pPr>
        <w:numPr>
          <w:ilvl w:val="0"/>
          <w:numId w:val="1"/>
        </w:numPr>
        <w:tabs>
          <w:tab w:val="clear" w:pos="360"/>
          <w:tab w:val="num" w:pos="-360"/>
        </w:tabs>
        <w:spacing w:after="0" w:line="240" w:lineRule="auto"/>
        <w:ind w:left="0"/>
        <w:jc w:val="both"/>
        <w:rPr>
          <w:rFonts w:ascii="Arial LatArm" w:hAnsi="Arial LatArm"/>
          <w:noProof/>
          <w:lang w:val="en-GB"/>
        </w:rPr>
      </w:pPr>
      <w:r w:rsidRPr="007870B8">
        <w:rPr>
          <w:rFonts w:ascii="Arial LatArm" w:hAnsi="Arial LatArm"/>
          <w:noProof/>
          <w:lang w:val="en-GB"/>
        </w:rPr>
        <w:t>³Ý¹ñ³¹³éÝ³É Ð³Û³ëï³ÝÇ Ð³Ýñ³å»ïáõÃÛ³Ý Ù³ñ½»ñÇ Ï³é³í³ñÙ³Ý áõ Ï³ÛáõÝ ½³ñ·³óÙ³Ý` ßñç³Ï³ ÙÇç³í³ÛñÇ å³Ñå³ÝáõÃÛ³ÝÝ ³éÝãíáÕ Ñ³ñó»ñÇÝ ¨ ³ç³Ïó»É ³Û¹ áõÕÕáõÃÛ³Ùµ` Çñ³í³ëáõ å»ï³Ï³Ý ¨/Ï³Ù ï»Õ³Ï³Ý ÇÝùÝ³Ï³é³í³ñÙ³Ý  Ù³ñÙÇÝÝ»ñÇÝ ¨/Ï³Ù å³ßïáÝ³ï³ñ ³ÝÓ³Ýó ·áñÍáõÝ»áõÃÛ³ÝÁ.</w:t>
      </w:r>
    </w:p>
    <w:p w:rsidR="006F2E94" w:rsidRPr="007870B8" w:rsidRDefault="006F2E94" w:rsidP="006F2E94">
      <w:pPr>
        <w:numPr>
          <w:ilvl w:val="0"/>
          <w:numId w:val="1"/>
        </w:numPr>
        <w:tabs>
          <w:tab w:val="clear" w:pos="360"/>
          <w:tab w:val="num" w:pos="-360"/>
        </w:tabs>
        <w:spacing w:after="0" w:line="240" w:lineRule="auto"/>
        <w:ind w:left="0"/>
        <w:jc w:val="both"/>
        <w:rPr>
          <w:rFonts w:ascii="Arial LatArm" w:hAnsi="Arial LatArm"/>
          <w:noProof/>
          <w:lang w:val="en-GB"/>
        </w:rPr>
      </w:pPr>
      <w:r w:rsidRPr="007870B8">
        <w:rPr>
          <w:rFonts w:ascii="Arial LatArm" w:hAnsi="Arial LatArm"/>
          <w:noProof/>
          <w:lang w:val="en-GB"/>
        </w:rPr>
        <w:t>³Ùñ³åÝ¹»É ßñç³Ï³ ÙÇç³í³ñÇ Ñ³ñó»ñÇÝ ³éÝãíáÕ ·áñÍ³éáõÛÃÝ»ñ áõÝ»óáÕ å»ï³Ï³Ý ¨ ï»Õ³Ï³Ý ÇÝùÝ³Ï³é³í³ñÙ³Ý Ù³ñÙÇÝÝ»ñÇ ¨/Ï³Ù å³ßïáÝ³ï³ñ ³ÝÓ³Ýó ¨ Ñ³ë³ñ³Ï³ÛÝáõÃÛ³Ý ÙÇç¨ ÷áË³¹³ñÓ Ï³åÝ áõ Ñ³Ù³·áñÍ³ÏóáõÃÛáõÝÁ.</w:t>
      </w:r>
    </w:p>
    <w:p w:rsidR="006F2E94" w:rsidRPr="007870B8" w:rsidRDefault="006F2E94" w:rsidP="006F2E94">
      <w:pPr>
        <w:numPr>
          <w:ilvl w:val="0"/>
          <w:numId w:val="1"/>
        </w:numPr>
        <w:tabs>
          <w:tab w:val="clear" w:pos="360"/>
          <w:tab w:val="num" w:pos="-360"/>
        </w:tabs>
        <w:spacing w:after="0" w:line="240" w:lineRule="auto"/>
        <w:ind w:left="0"/>
        <w:jc w:val="both"/>
        <w:rPr>
          <w:rFonts w:ascii="Arial LatArm" w:hAnsi="Arial LatArm"/>
          <w:noProof/>
          <w:lang w:val="en-GB"/>
        </w:rPr>
      </w:pPr>
      <w:r w:rsidRPr="007870B8">
        <w:rPr>
          <w:rFonts w:ascii="Arial LatArm" w:hAnsi="Arial LatArm"/>
          <w:noProof/>
          <w:lang w:val="en-GB"/>
        </w:rPr>
        <w:t>³ç³Ïó»É ï»Õ»Ï³ïíáõÃÛ³Ý Ù³ïã»ÉÇáõÃÛ³Ý ³å³ÑáíÙ³Ý ·áñÍÁÝÃ³óÝ»ñÇÝ ßñç³Ï³ ÙÇç³í³ÛñÇ Ñ»ï ³éÝãíáÕ Ñ³ñó»ñáõÙ.</w:t>
      </w:r>
    </w:p>
    <w:p w:rsidR="006F2E94" w:rsidRPr="007870B8" w:rsidRDefault="006F2E94" w:rsidP="006F2E94">
      <w:pPr>
        <w:numPr>
          <w:ilvl w:val="0"/>
          <w:numId w:val="1"/>
        </w:numPr>
        <w:tabs>
          <w:tab w:val="clear" w:pos="360"/>
          <w:tab w:val="num" w:pos="-360"/>
        </w:tabs>
        <w:spacing w:after="0" w:line="240" w:lineRule="auto"/>
        <w:ind w:left="0"/>
        <w:jc w:val="both"/>
        <w:rPr>
          <w:rFonts w:ascii="Arial LatArm" w:hAnsi="Arial LatArm"/>
          <w:noProof/>
          <w:lang w:val="en-GB"/>
        </w:rPr>
      </w:pPr>
      <w:r w:rsidRPr="007870B8">
        <w:rPr>
          <w:rFonts w:ascii="Arial LatArm" w:hAnsi="Arial LatArm"/>
          <w:noProof/>
          <w:lang w:val="en-GB"/>
        </w:rPr>
        <w:t>ËÃ³Ý»É ßñç³Ï³ ÙÇç³í³ÛñÇ å³Ñå³ÝáõÃÛ³Ý ¨ µ³ñ»É³íÙ³Ý Ñ³ñó»ñáõÙ Ñ³ë³ñ³ÏáõÃÛ³Ý Ù³ëÝ³ÏóáõÃÛ³ÝÝ ³éÝãíáÕ Ð³Û³ëï³ÝÇ Ð³Ýñ³å»ïáõÃÛ³Ý Çñ³í³Ï³Ý ³Ïï»ñÇ ¨ Ð³Û³ëï³ÝÇ Ð³Ýñ³å»ïáõÃÛ³Ý ÏáÕÙÇó í³í»ñ³óí³Í ÙÇç³½·³ÛÇÝ ÷³ëï³ÃÕÃ»ñÇ ÏÇñ³éÙ³Ý ·áñÍÁÝÃ³óÝ»ñÁ.</w:t>
      </w:r>
      <w:r w:rsidRPr="007870B8">
        <w:rPr>
          <w:rFonts w:ascii="Arial LatArm" w:hAnsi="Arial LatArm"/>
          <w:lang w:val="en-GB"/>
        </w:rPr>
        <w:t xml:space="preserve"> </w:t>
      </w:r>
    </w:p>
    <w:p w:rsidR="006F2E94" w:rsidRPr="007870B8" w:rsidRDefault="006F2E94" w:rsidP="006F2E94">
      <w:pPr>
        <w:numPr>
          <w:ilvl w:val="0"/>
          <w:numId w:val="1"/>
        </w:numPr>
        <w:tabs>
          <w:tab w:val="clear" w:pos="360"/>
          <w:tab w:val="num" w:pos="-360"/>
        </w:tabs>
        <w:spacing w:after="0" w:line="240" w:lineRule="auto"/>
        <w:ind w:left="0"/>
        <w:jc w:val="both"/>
        <w:rPr>
          <w:rFonts w:ascii="Arial LatArm" w:hAnsi="Arial LatArm"/>
          <w:noProof/>
          <w:lang w:val="en-GB"/>
        </w:rPr>
      </w:pPr>
      <w:r>
        <w:rPr>
          <w:rFonts w:ascii="Arial LatArm" w:hAnsi="Arial LatArm"/>
          <w:noProof/>
          <w:lang w:val="en-GB"/>
        </w:rPr>
        <w:t>³ç³Ïó»É ßñç³Ï³ ÙÇç³í³ÛñÇ</w:t>
      </w:r>
      <w:r w:rsidRPr="007870B8">
        <w:rPr>
          <w:rFonts w:ascii="Arial LatArm" w:hAnsi="Arial LatArm"/>
          <w:noProof/>
          <w:lang w:val="en-GB"/>
        </w:rPr>
        <w:t xml:space="preserve">  ·áñÍáõÝ»áõÃÛ³Ý ³½¹»óáõÃÛ³Ý Ñ³ë³ñ³Ï³Ï³Ý ÙáÝÇïáñÇÝ·Ç Çñ³Ï³Ý³óÙ³ÝÁ.</w:t>
      </w:r>
    </w:p>
    <w:p w:rsidR="006F2E94" w:rsidRPr="007870B8" w:rsidRDefault="006F2E94" w:rsidP="006F2E94">
      <w:pPr>
        <w:numPr>
          <w:ilvl w:val="0"/>
          <w:numId w:val="1"/>
        </w:numPr>
        <w:tabs>
          <w:tab w:val="clear" w:pos="360"/>
          <w:tab w:val="num" w:pos="-360"/>
        </w:tabs>
        <w:spacing w:after="0" w:line="240" w:lineRule="auto"/>
        <w:ind w:left="0"/>
        <w:jc w:val="both"/>
        <w:rPr>
          <w:rFonts w:ascii="Arial LatArm" w:hAnsi="Arial LatArm"/>
          <w:noProof/>
          <w:lang w:val="en-GB"/>
        </w:rPr>
      </w:pPr>
      <w:r w:rsidRPr="007870B8">
        <w:rPr>
          <w:rFonts w:ascii="Arial LatArm" w:hAnsi="Arial LatArm"/>
          <w:noProof/>
          <w:lang w:val="en-GB"/>
        </w:rPr>
        <w:t>ËÃ³Ý»É û¹³ÛÇÝ ³í³½³ÝÇ, çñ³ÛÇÝ é»ëáõñëÝ»ñÇ, ³ñÅ»ù³íáñ ·ÛáõÕ³ïÝï»ë³Ï³Ý ÑáÕ»ñÇ, µÝáõÃÛ³Ý Ñáõß³ñÓ³ÝÝ»ñÇ, Ï³Ý³ã ï³</w:t>
      </w:r>
      <w:r>
        <w:rPr>
          <w:rFonts w:ascii="Arial LatArm" w:hAnsi="Arial LatArm"/>
          <w:noProof/>
          <w:lang w:val="en-GB"/>
        </w:rPr>
        <w:t>ñ³ÍùÝ»ñÇ ¨ ù³Õ³ù³Ù»ñÓ ³Ýï³éÝ»ñÇ,Ï»Ý¹³Ý³Ï³Ý ³ßË³ñÑÇ</w:t>
      </w:r>
      <w:r w:rsidRPr="007870B8">
        <w:rPr>
          <w:rFonts w:ascii="Arial LatArm" w:hAnsi="Arial LatArm"/>
          <w:noProof/>
          <w:lang w:val="en-GB"/>
        </w:rPr>
        <w:t xml:space="preserve"> å³Ñå³ÝÙ³Ý ¨ ½³ñ·³óÙ³Ý áõÕÕáõÃÛ³Ùµ ³é³ç³ñÏÝ»ñÇ Ùß³ÏÙ³Ý áõ Çñ³Ï³Ý³óÙ³Ý ·áñÍÁÝÃ³óÁ.</w:t>
      </w:r>
    </w:p>
    <w:p w:rsidR="006F2E94" w:rsidRPr="007870B8" w:rsidRDefault="006F2E94" w:rsidP="006F2E94">
      <w:pPr>
        <w:numPr>
          <w:ilvl w:val="0"/>
          <w:numId w:val="1"/>
        </w:numPr>
        <w:tabs>
          <w:tab w:val="clear" w:pos="360"/>
          <w:tab w:val="num" w:pos="-360"/>
        </w:tabs>
        <w:spacing w:after="0" w:line="240" w:lineRule="auto"/>
        <w:ind w:left="0"/>
        <w:jc w:val="both"/>
        <w:rPr>
          <w:rFonts w:ascii="Arial LatArm" w:hAnsi="Arial LatArm"/>
          <w:noProof/>
          <w:lang w:val="en-GB"/>
        </w:rPr>
      </w:pPr>
      <w:r w:rsidRPr="007870B8">
        <w:rPr>
          <w:rFonts w:ascii="Arial LatArm" w:hAnsi="Arial LatArm"/>
          <w:noProof/>
          <w:lang w:val="en-GB"/>
        </w:rPr>
        <w:t>Ñ³Ý¹»ë ·³É ßñç³Ï³ ÙÇç³í³ÛñÇ Ñ³ñó»ñÇÝ ³éÝãíáÕ Çñ³í³Ï³Ý µ³ñ»÷áËáõÙÝ»ñÇ ³é³ç³ñÏÝ»ñáí.</w:t>
      </w:r>
    </w:p>
    <w:p w:rsidR="006F2E94" w:rsidRPr="007870B8" w:rsidRDefault="006F2E94" w:rsidP="006F2E94">
      <w:pPr>
        <w:numPr>
          <w:ilvl w:val="0"/>
          <w:numId w:val="1"/>
        </w:numPr>
        <w:tabs>
          <w:tab w:val="clear" w:pos="360"/>
          <w:tab w:val="num" w:pos="-360"/>
        </w:tabs>
        <w:spacing w:after="0" w:line="240" w:lineRule="auto"/>
        <w:ind w:left="0"/>
        <w:jc w:val="both"/>
        <w:rPr>
          <w:rFonts w:ascii="Arial LatArm" w:hAnsi="Arial LatArm"/>
          <w:noProof/>
          <w:lang w:val="en-GB"/>
        </w:rPr>
      </w:pPr>
      <w:r w:rsidRPr="007870B8">
        <w:rPr>
          <w:rFonts w:ascii="Arial LatArm" w:hAnsi="Arial LatArm"/>
          <w:noProof/>
          <w:lang w:val="en-GB"/>
        </w:rPr>
        <w:t>Ù³ëÝ³Ïó»É å»ï³Ï³Ý Ï³é³í³ñÙ³Ý ¨ ï»Õ³Ï³Ý ÇÝùÝ³Ï³é³í³ñÙ³Ý Ù³ñÙÇÝÝ»ñÇ ¨/Ï³Ù å³ßïáÝ³ï³ñ ³ÝÓ³Ýó ÏáÕÙÇó ßñç³Ï³ ÙÇç³í³ÛñÇÝ ³éÝãíáÕ áñáßáõÙÝ»ñÇ Ï³Û³óÙ³Ý ·áñÍÁÝÃ³óÇÝ:</w:t>
      </w:r>
    </w:p>
    <w:p w:rsidR="006F2E94" w:rsidRPr="007870B8" w:rsidRDefault="006F2E94" w:rsidP="006F2E94">
      <w:pPr>
        <w:tabs>
          <w:tab w:val="num" w:pos="-720"/>
        </w:tabs>
        <w:jc w:val="both"/>
        <w:rPr>
          <w:rFonts w:ascii="Arial LatArm" w:hAnsi="Arial LatArm"/>
          <w:noProof/>
          <w:lang w:val="en-GB"/>
        </w:rPr>
      </w:pPr>
    </w:p>
    <w:p w:rsidR="006F2E94" w:rsidRPr="007870B8" w:rsidRDefault="006F2E94" w:rsidP="006F2E94">
      <w:pPr>
        <w:spacing w:after="0" w:line="240" w:lineRule="auto"/>
        <w:jc w:val="both"/>
        <w:rPr>
          <w:rFonts w:ascii="Arial LatArm" w:hAnsi="Arial LatArm"/>
          <w:noProof/>
          <w:lang w:val="en-GB"/>
        </w:rPr>
      </w:pPr>
      <w:r>
        <w:rPr>
          <w:rFonts w:ascii="Arial LatArm" w:hAnsi="Arial LatArm"/>
          <w:lang w:val="en-GB"/>
        </w:rPr>
        <w:lastRenderedPageBreak/>
        <w:t>¾ÐØ-Ç</w:t>
      </w:r>
      <w:r w:rsidRPr="007870B8">
        <w:rPr>
          <w:rFonts w:ascii="Arial LatArm" w:hAnsi="Arial LatArm"/>
          <w:lang w:val="en-GB"/>
        </w:rPr>
        <w:t xml:space="preserve"> </w:t>
      </w:r>
      <w:proofErr w:type="spellStart"/>
      <w:r w:rsidRPr="007870B8">
        <w:rPr>
          <w:rFonts w:ascii="Arial LatArm" w:hAnsi="Arial LatArm"/>
          <w:lang w:val="en-GB"/>
        </w:rPr>
        <w:t>ÏáÕÙÇó</w:t>
      </w:r>
      <w:proofErr w:type="spellEnd"/>
      <w:r w:rsidRPr="007870B8">
        <w:rPr>
          <w:rFonts w:ascii="Arial LatArm" w:hAnsi="Arial LatArm"/>
          <w:lang w:val="en-GB"/>
        </w:rPr>
        <w:t xml:space="preserve"> Ý»ñÏ³Û³óí³Í ¹ÇÙáõÙÝ»</w:t>
      </w:r>
      <w:proofErr w:type="spellStart"/>
      <w:r w:rsidRPr="007870B8">
        <w:rPr>
          <w:rFonts w:ascii="Arial LatArm" w:hAnsi="Arial LatArm"/>
          <w:lang w:val="en-GB"/>
        </w:rPr>
        <w:t>ñÁ</w:t>
      </w:r>
      <w:proofErr w:type="spellEnd"/>
      <w:r w:rsidRPr="007870B8">
        <w:rPr>
          <w:rFonts w:ascii="Arial LatArm" w:hAnsi="Arial LatArm"/>
          <w:lang w:val="en-GB"/>
        </w:rPr>
        <w:t>, Ù³ëÝ³·Çï³Ï³Ý »½ñ³Ï³óáõÃÛáõÝÝ»</w:t>
      </w:r>
      <w:proofErr w:type="spellStart"/>
      <w:r w:rsidRPr="007870B8">
        <w:rPr>
          <w:rFonts w:ascii="Arial LatArm" w:hAnsi="Arial LatArm"/>
          <w:lang w:val="en-GB"/>
        </w:rPr>
        <w:t>ñÝ</w:t>
      </w:r>
      <w:proofErr w:type="spellEnd"/>
      <w:r w:rsidRPr="007870B8">
        <w:rPr>
          <w:rFonts w:ascii="Arial LatArm" w:hAnsi="Arial LatArm"/>
          <w:lang w:val="en-GB"/>
        </w:rPr>
        <w:t xml:space="preserve"> </w:t>
      </w:r>
      <w:proofErr w:type="spellStart"/>
      <w:r w:rsidRPr="007870B8">
        <w:rPr>
          <w:rFonts w:ascii="Arial LatArm" w:hAnsi="Arial LatArm"/>
          <w:lang w:val="en-GB"/>
        </w:rPr>
        <w:t>áõ</w:t>
      </w:r>
      <w:proofErr w:type="spellEnd"/>
      <w:r w:rsidRPr="007870B8">
        <w:rPr>
          <w:rFonts w:ascii="Arial LatArm" w:hAnsi="Arial LatArm"/>
          <w:lang w:val="en-GB"/>
        </w:rPr>
        <w:t xml:space="preserve"> ³é³ç³ñÏÝ»</w:t>
      </w:r>
      <w:proofErr w:type="spellStart"/>
      <w:r w:rsidRPr="007870B8">
        <w:rPr>
          <w:rFonts w:ascii="Arial LatArm" w:hAnsi="Arial LatArm"/>
          <w:lang w:val="en-GB"/>
        </w:rPr>
        <w:t>ñÁ</w:t>
      </w:r>
      <w:proofErr w:type="spellEnd"/>
      <w:r w:rsidRPr="007870B8">
        <w:rPr>
          <w:rFonts w:ascii="Arial LatArm" w:hAnsi="Arial LatArm"/>
          <w:lang w:val="en-GB"/>
        </w:rPr>
        <w:t xml:space="preserve"> Ñ³Ù³å³ï³ëË³Ý å»ï³Ï³Ý ¨/Ï³Ù ï»Õ³Ï³Ý ÇÝùÝ³Ï³é³í³ñÙ³Ý Ù³ñÙÇÝÝ»</w:t>
      </w:r>
      <w:proofErr w:type="spellStart"/>
      <w:r w:rsidRPr="007870B8">
        <w:rPr>
          <w:rFonts w:ascii="Arial LatArm" w:hAnsi="Arial LatArm"/>
          <w:lang w:val="en-GB"/>
        </w:rPr>
        <w:t>ñÇ</w:t>
      </w:r>
      <w:proofErr w:type="spellEnd"/>
      <w:r w:rsidRPr="007870B8">
        <w:rPr>
          <w:rFonts w:ascii="Arial LatArm" w:hAnsi="Arial LatArm"/>
          <w:lang w:val="en-GB"/>
        </w:rPr>
        <w:t xml:space="preserve"> ¨/Ï³Ù å³ßïáÝ³ï³ñ ³ÝÓ³Ýó </w:t>
      </w:r>
      <w:proofErr w:type="spellStart"/>
      <w:r w:rsidRPr="007870B8">
        <w:rPr>
          <w:rFonts w:ascii="Arial LatArm" w:hAnsi="Arial LatArm"/>
          <w:lang w:val="en-GB"/>
        </w:rPr>
        <w:t>ÏáÕÙÇó</w:t>
      </w:r>
      <w:proofErr w:type="spellEnd"/>
      <w:r w:rsidRPr="007870B8">
        <w:rPr>
          <w:rFonts w:ascii="Arial LatArm" w:hAnsi="Arial LatArm"/>
          <w:lang w:val="en-GB"/>
        </w:rPr>
        <w:t xml:space="preserve"> ³é³Ýó å³ïß³× ÑÇÙÝ³íáñÙ³Ý Ñ³ßíÇ ã³éÝí»</w:t>
      </w:r>
      <w:proofErr w:type="spellStart"/>
      <w:r w:rsidRPr="007870B8">
        <w:rPr>
          <w:rFonts w:ascii="Arial LatArm" w:hAnsi="Arial LatArm"/>
          <w:lang w:val="en-GB"/>
        </w:rPr>
        <w:t>Éáõ</w:t>
      </w:r>
      <w:proofErr w:type="spellEnd"/>
      <w:r w:rsidRPr="007870B8">
        <w:rPr>
          <w:rFonts w:ascii="Arial LatArm" w:hAnsi="Arial LatArm"/>
          <w:lang w:val="en-GB"/>
        </w:rPr>
        <w:t xml:space="preserve"> ¹»</w:t>
      </w:r>
      <w:proofErr w:type="spellStart"/>
      <w:r w:rsidRPr="007870B8">
        <w:rPr>
          <w:rFonts w:ascii="Arial LatArm" w:hAnsi="Arial LatArm"/>
          <w:lang w:val="en-GB"/>
        </w:rPr>
        <w:t>åùáõÙ</w:t>
      </w:r>
      <w:proofErr w:type="spellEnd"/>
      <w:r w:rsidRPr="007870B8">
        <w:rPr>
          <w:rFonts w:ascii="Arial LatArm" w:hAnsi="Arial LatArm"/>
          <w:lang w:val="en-GB"/>
        </w:rPr>
        <w:t xml:space="preserve">` </w:t>
      </w:r>
      <w:r>
        <w:rPr>
          <w:rFonts w:ascii="Arial LatArm" w:hAnsi="Arial LatArm"/>
          <w:lang w:val="en-GB"/>
        </w:rPr>
        <w:t>ÙÇáõÃÛ³Ý</w:t>
      </w:r>
      <w:r w:rsidRPr="007870B8">
        <w:rPr>
          <w:rFonts w:ascii="Arial LatArm" w:hAnsi="Arial LatArm"/>
          <w:lang w:val="en-GB"/>
        </w:rPr>
        <w:t xml:space="preserve"> ³Ý¹³ÙÝ»</w:t>
      </w:r>
      <w:proofErr w:type="spellStart"/>
      <w:r w:rsidRPr="007870B8">
        <w:rPr>
          <w:rFonts w:ascii="Arial LatArm" w:hAnsi="Arial LatArm"/>
          <w:lang w:val="en-GB"/>
        </w:rPr>
        <w:t>ñÁ</w:t>
      </w:r>
      <w:proofErr w:type="spellEnd"/>
      <w:r w:rsidRPr="007870B8">
        <w:rPr>
          <w:rFonts w:ascii="Arial LatArm" w:hAnsi="Arial LatArm"/>
          <w:lang w:val="en-GB"/>
        </w:rPr>
        <w:t xml:space="preserve"> Ï³ñáÕ »Ý Ó»éÝ³ñÏ»É ³ÛÉ ù³ÛÉ»ñ </w:t>
      </w:r>
      <w:r>
        <w:rPr>
          <w:rFonts w:ascii="Arial LatArm" w:hAnsi="Arial LatArm"/>
          <w:lang w:val="en-GB"/>
        </w:rPr>
        <w:t>¾ÐØ</w:t>
      </w:r>
      <w:r w:rsidRPr="007870B8">
        <w:rPr>
          <w:rFonts w:ascii="Arial LatArm" w:hAnsi="Arial LatArm"/>
          <w:lang w:val="en-GB"/>
        </w:rPr>
        <w:t xml:space="preserve"> Ýå³ï³ÏÝ»</w:t>
      </w:r>
      <w:proofErr w:type="spellStart"/>
      <w:r w:rsidRPr="007870B8">
        <w:rPr>
          <w:rFonts w:ascii="Arial LatArm" w:hAnsi="Arial LatArm"/>
          <w:lang w:val="en-GB"/>
        </w:rPr>
        <w:t>ñÝ</w:t>
      </w:r>
      <w:proofErr w:type="spellEnd"/>
      <w:r w:rsidRPr="007870B8">
        <w:rPr>
          <w:rFonts w:ascii="Arial LatArm" w:hAnsi="Arial LatArm"/>
          <w:lang w:val="en-GB"/>
        </w:rPr>
        <w:t xml:space="preserve"> Çñ³·áñÍ»</w:t>
      </w:r>
      <w:proofErr w:type="spellStart"/>
      <w:r w:rsidRPr="007870B8">
        <w:rPr>
          <w:rFonts w:ascii="Arial LatArm" w:hAnsi="Arial LatArm"/>
          <w:lang w:val="en-GB"/>
        </w:rPr>
        <w:t>Éáõ</w:t>
      </w:r>
      <w:proofErr w:type="spellEnd"/>
      <w:r w:rsidRPr="007870B8">
        <w:rPr>
          <w:rFonts w:ascii="Arial LatArm" w:hAnsi="Arial LatArm"/>
          <w:lang w:val="en-GB"/>
        </w:rPr>
        <w:t xml:space="preserve">  áõÕÕáõÃÛ³Ùµ` Ñ³Ù³Ó³ÛÝ  Ð³Û³ëï³ÝÇ Ð³Ýñ³å»ïáõÃÛ³Ý </w:t>
      </w:r>
      <w:proofErr w:type="spellStart"/>
      <w:r w:rsidRPr="007870B8">
        <w:rPr>
          <w:rFonts w:ascii="Arial LatArm" w:hAnsi="Arial LatArm"/>
          <w:lang w:val="en-GB"/>
        </w:rPr>
        <w:t>ûñ</w:t>
      </w:r>
      <w:proofErr w:type="spellEnd"/>
      <w:r w:rsidRPr="007870B8">
        <w:rPr>
          <w:rFonts w:ascii="Arial LatArm" w:hAnsi="Arial LatArm"/>
          <w:lang w:val="en-GB"/>
        </w:rPr>
        <w:t>»Ýë¹ñáõÃÛ³Ý:</w:t>
      </w:r>
    </w:p>
    <w:p w:rsidR="006F2E94" w:rsidRPr="007870B8" w:rsidRDefault="006F2E94" w:rsidP="006F2E94">
      <w:pPr>
        <w:pStyle w:val="n1"/>
        <w:numPr>
          <w:ilvl w:val="12"/>
          <w:numId w:val="0"/>
        </w:numPr>
        <w:tabs>
          <w:tab w:val="num" w:pos="-720"/>
        </w:tabs>
        <w:spacing w:before="0" w:line="240" w:lineRule="auto"/>
        <w:jc w:val="center"/>
        <w:rPr>
          <w:rFonts w:ascii="Arial LatArm" w:hAnsi="Arial LatArm"/>
          <w:b/>
          <w:noProof/>
          <w:sz w:val="22"/>
          <w:szCs w:val="22"/>
        </w:rPr>
      </w:pPr>
    </w:p>
    <w:p w:rsidR="006F2E94" w:rsidRPr="006F2E94" w:rsidRDefault="006F2E94" w:rsidP="00AF3050">
      <w:pPr>
        <w:spacing w:line="360" w:lineRule="auto"/>
        <w:jc w:val="center"/>
        <w:rPr>
          <w:rFonts w:ascii="Sylfaen" w:hAnsi="Sylfaen" w:cs="Calibri"/>
          <w:sz w:val="32"/>
          <w:szCs w:val="32"/>
          <w:lang w:val="en-GB"/>
        </w:rPr>
      </w:pPr>
    </w:p>
    <w:p w:rsidR="006F2E94" w:rsidRDefault="006F2E94" w:rsidP="00AF3050">
      <w:pPr>
        <w:spacing w:line="360" w:lineRule="auto"/>
        <w:jc w:val="center"/>
        <w:rPr>
          <w:rFonts w:ascii="Sylfaen" w:hAnsi="Sylfaen" w:cs="Calibri"/>
          <w:sz w:val="32"/>
          <w:szCs w:val="32"/>
          <w:lang w:val="en-US"/>
        </w:rPr>
      </w:pPr>
    </w:p>
    <w:p w:rsidR="006F2E94" w:rsidRDefault="006F2E94" w:rsidP="00AF3050">
      <w:pPr>
        <w:spacing w:line="360" w:lineRule="auto"/>
        <w:jc w:val="center"/>
        <w:rPr>
          <w:rFonts w:ascii="Sylfaen" w:hAnsi="Sylfaen" w:cs="Calibri"/>
          <w:sz w:val="32"/>
          <w:szCs w:val="32"/>
          <w:lang w:val="en-US"/>
        </w:rPr>
      </w:pPr>
    </w:p>
    <w:p w:rsidR="00AF3050" w:rsidRPr="00AF3050" w:rsidRDefault="00AF3050" w:rsidP="00EA3537">
      <w:pPr>
        <w:spacing w:line="360" w:lineRule="auto"/>
        <w:rPr>
          <w:rFonts w:ascii="Sylfaen" w:hAnsi="Sylfaen" w:cs="Calibri"/>
          <w:sz w:val="32"/>
          <w:szCs w:val="32"/>
          <w:lang w:val="en-US"/>
        </w:rPr>
      </w:pPr>
      <w:r w:rsidRPr="00AF3050">
        <w:rPr>
          <w:rFonts w:ascii="Sylfaen" w:hAnsi="Sylfaen" w:cs="Calibri"/>
          <w:sz w:val="32"/>
          <w:szCs w:val="32"/>
          <w:lang w:val="en-US"/>
        </w:rPr>
        <w:t>Environmental Public Society short description and projects’ summary</w:t>
      </w:r>
    </w:p>
    <w:p w:rsidR="00AF3050" w:rsidRPr="00AF3050" w:rsidRDefault="00AF3050" w:rsidP="00AF3050">
      <w:pPr>
        <w:spacing w:line="360" w:lineRule="auto"/>
        <w:rPr>
          <w:rFonts w:ascii="Sylfaen" w:hAnsi="Sylfaen" w:cs="Calibri"/>
          <w:lang w:val="en-US"/>
        </w:rPr>
      </w:pPr>
      <w:r>
        <w:rPr>
          <w:rFonts w:ascii="Sylfaen" w:hAnsi="Sylfaen" w:cs="Calibri"/>
          <w:lang w:val="en-US"/>
        </w:rPr>
        <w:t>Environmental Public Society</w:t>
      </w:r>
      <w:r w:rsidRPr="00AF3050">
        <w:rPr>
          <w:rFonts w:ascii="Sylfaen" w:hAnsi="Sylfaen" w:cs="Calibri"/>
          <w:lang w:val="en-US"/>
        </w:rPr>
        <w:t xml:space="preserve"> has been founded in 2003 by consortium of 20 active environmental and community based social NGOs and</w:t>
      </w:r>
      <w:r>
        <w:rPr>
          <w:rFonts w:ascii="Sylfaen" w:hAnsi="Sylfaen" w:cs="Calibri"/>
          <w:lang w:val="en-US"/>
        </w:rPr>
        <w:t xml:space="preserve"> experts. Currently the Society</w:t>
      </w:r>
      <w:r w:rsidRPr="00AF3050">
        <w:rPr>
          <w:rFonts w:ascii="Sylfaen" w:hAnsi="Sylfaen" w:cs="Calibri"/>
          <w:lang w:val="en-US"/>
        </w:rPr>
        <w:t xml:space="preserve"> comprises of 50 community based organizations and experts. During its existen</w:t>
      </w:r>
      <w:r>
        <w:rPr>
          <w:rFonts w:ascii="Sylfaen" w:hAnsi="Sylfaen" w:cs="Calibri"/>
          <w:lang w:val="en-US"/>
        </w:rPr>
        <w:t>ce Environmental Public Society</w:t>
      </w:r>
      <w:r w:rsidRPr="00AF3050">
        <w:rPr>
          <w:rFonts w:ascii="Sylfaen" w:hAnsi="Sylfaen" w:cs="Calibri"/>
          <w:lang w:val="en-US"/>
        </w:rPr>
        <w:t xml:space="preserve"> has implemented more than 20 projects. Implemented projects primarily targeted environmental protection, social activism and training/capacity building topics. The membership/participation in Environmental Public Alliance’s activities </w:t>
      </w:r>
      <w:proofErr w:type="gramStart"/>
      <w:r w:rsidRPr="00AF3050">
        <w:rPr>
          <w:rFonts w:ascii="Sylfaen" w:hAnsi="Sylfaen" w:cs="Calibri"/>
          <w:lang w:val="en-US"/>
        </w:rPr>
        <w:t>are</w:t>
      </w:r>
      <w:proofErr w:type="gramEnd"/>
      <w:r w:rsidRPr="00AF3050">
        <w:rPr>
          <w:rFonts w:ascii="Sylfaen" w:hAnsi="Sylfaen" w:cs="Calibri"/>
          <w:lang w:val="en-US"/>
        </w:rPr>
        <w:t xml:space="preserve"> based on voluntary services. The Environmental Public </w:t>
      </w:r>
      <w:r>
        <w:rPr>
          <w:rFonts w:ascii="Sylfaen" w:hAnsi="Sylfaen" w:cs="Calibri"/>
          <w:lang w:val="en-US"/>
        </w:rPr>
        <w:t>Society</w:t>
      </w:r>
      <w:r w:rsidRPr="00AF3050">
        <w:rPr>
          <w:rFonts w:ascii="Sylfaen" w:hAnsi="Sylfaen" w:cs="Calibri"/>
          <w:lang w:val="en-US"/>
        </w:rPr>
        <w:t xml:space="preserve"> is coordinated by Ms. Silva </w:t>
      </w:r>
      <w:proofErr w:type="spellStart"/>
      <w:r w:rsidRPr="00AF3050">
        <w:rPr>
          <w:rFonts w:ascii="Sylfaen" w:hAnsi="Sylfaen" w:cs="Calibri"/>
          <w:lang w:val="en-US"/>
        </w:rPr>
        <w:t>Adamyan</w:t>
      </w:r>
      <w:proofErr w:type="spellEnd"/>
      <w:r w:rsidRPr="00AF3050">
        <w:rPr>
          <w:rFonts w:ascii="Sylfaen" w:hAnsi="Sylfaen" w:cs="Calibri"/>
          <w:lang w:val="en-US"/>
        </w:rPr>
        <w:t xml:space="preserve">, who is a well known and accepted environmental activist. All of the projects implemented </w:t>
      </w:r>
      <w:r>
        <w:rPr>
          <w:rFonts w:ascii="Sylfaen" w:hAnsi="Sylfaen" w:cs="Calibri"/>
          <w:lang w:val="en-US"/>
        </w:rPr>
        <w:t>by Environmental Public Society</w:t>
      </w:r>
      <w:r w:rsidRPr="00AF3050">
        <w:rPr>
          <w:rFonts w:ascii="Sylfaen" w:hAnsi="Sylfaen" w:cs="Calibri"/>
          <w:lang w:val="en-US"/>
        </w:rPr>
        <w:t xml:space="preserve"> have been directly headed by Ms. </w:t>
      </w:r>
      <w:proofErr w:type="spellStart"/>
      <w:r w:rsidRPr="00AF3050">
        <w:rPr>
          <w:rFonts w:ascii="Sylfaen" w:hAnsi="Sylfaen" w:cs="Calibri"/>
          <w:lang w:val="en-US"/>
        </w:rPr>
        <w:t>Adamyan</w:t>
      </w:r>
      <w:proofErr w:type="spellEnd"/>
      <w:r w:rsidRPr="00AF3050">
        <w:rPr>
          <w:rFonts w:ascii="Sylfaen" w:hAnsi="Sylfaen" w:cs="Calibri"/>
          <w:lang w:val="en-US"/>
        </w:rPr>
        <w:t>. Main spheres of implemented projects have been in the spheres of biodiversity and natural resource management, including mining and water resource management practices and community education.</w:t>
      </w:r>
    </w:p>
    <w:tbl>
      <w:tblPr>
        <w:tblW w:w="1059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5"/>
        <w:gridCol w:w="1903"/>
        <w:gridCol w:w="250"/>
        <w:gridCol w:w="1037"/>
        <w:gridCol w:w="1080"/>
        <w:gridCol w:w="1170"/>
        <w:gridCol w:w="2700"/>
      </w:tblGrid>
      <w:tr w:rsidR="00AF3050" w:rsidRPr="00AF3050" w:rsidTr="00AF3050">
        <w:trPr>
          <w:trHeight w:val="1134"/>
        </w:trPr>
        <w:tc>
          <w:tcPr>
            <w:tcW w:w="2455" w:type="dxa"/>
          </w:tcPr>
          <w:p w:rsidR="00AF3050" w:rsidRPr="00AF3050" w:rsidRDefault="00AF3050" w:rsidP="008F4D37">
            <w:pPr>
              <w:spacing w:after="0" w:line="240" w:lineRule="auto"/>
              <w:rPr>
                <w:rFonts w:ascii="Sylfaen" w:hAnsi="Sylfaen" w:cs="Calibri"/>
                <w:bCs/>
                <w:sz w:val="20"/>
                <w:szCs w:val="20"/>
              </w:rPr>
            </w:pPr>
            <w:proofErr w:type="spellStart"/>
            <w:r w:rsidRPr="00AF3050">
              <w:rPr>
                <w:rFonts w:ascii="Sylfaen" w:hAnsi="Sylfaen" w:cs="Calibri"/>
                <w:bCs/>
                <w:sz w:val="20"/>
                <w:szCs w:val="20"/>
              </w:rPr>
              <w:t>Name</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of</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company</w:t>
            </w:r>
            <w:proofErr w:type="spellEnd"/>
            <w:r w:rsidRPr="00AF3050">
              <w:rPr>
                <w:rFonts w:ascii="Sylfaen" w:hAnsi="Sylfaen" w:cs="Calibri"/>
                <w:bCs/>
                <w:sz w:val="20"/>
                <w:szCs w:val="20"/>
              </w:rPr>
              <w:t>/</w:t>
            </w:r>
          </w:p>
          <w:p w:rsidR="00AF3050" w:rsidRPr="00AF3050" w:rsidRDefault="00AF3050" w:rsidP="008F4D37">
            <w:pPr>
              <w:spacing w:after="0" w:line="240" w:lineRule="auto"/>
              <w:rPr>
                <w:rFonts w:ascii="Sylfaen" w:hAnsi="Sylfaen" w:cs="Calibri"/>
                <w:bCs/>
                <w:sz w:val="20"/>
                <w:szCs w:val="20"/>
              </w:rPr>
            </w:pPr>
            <w:proofErr w:type="spellStart"/>
            <w:r w:rsidRPr="00AF3050">
              <w:rPr>
                <w:rFonts w:ascii="Sylfaen" w:hAnsi="Sylfaen" w:cs="Calibri"/>
                <w:bCs/>
                <w:sz w:val="20"/>
                <w:szCs w:val="20"/>
              </w:rPr>
              <w:t>organisation</w:t>
            </w:r>
            <w:proofErr w:type="spellEnd"/>
          </w:p>
        </w:tc>
        <w:tc>
          <w:tcPr>
            <w:tcW w:w="1903" w:type="dxa"/>
          </w:tcPr>
          <w:p w:rsidR="00AF3050" w:rsidRPr="00AF3050" w:rsidRDefault="00AF3050" w:rsidP="008F4D37">
            <w:pPr>
              <w:spacing w:after="0" w:line="240" w:lineRule="auto"/>
              <w:rPr>
                <w:rFonts w:ascii="Sylfaen" w:hAnsi="Sylfaen" w:cs="Calibri"/>
                <w:bCs/>
                <w:sz w:val="20"/>
                <w:szCs w:val="20"/>
              </w:rPr>
            </w:pPr>
            <w:proofErr w:type="spellStart"/>
            <w:r w:rsidRPr="00AF3050">
              <w:rPr>
                <w:rFonts w:ascii="Sylfaen" w:hAnsi="Sylfaen" w:cs="Calibri"/>
                <w:bCs/>
                <w:sz w:val="20"/>
                <w:szCs w:val="20"/>
              </w:rPr>
              <w:t>Country</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of</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project</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implementation</w:t>
            </w:r>
            <w:proofErr w:type="spellEnd"/>
          </w:p>
        </w:tc>
        <w:tc>
          <w:tcPr>
            <w:tcW w:w="250" w:type="dxa"/>
            <w:textDirection w:val="btLr"/>
          </w:tcPr>
          <w:p w:rsidR="00AF3050" w:rsidRPr="00AF3050" w:rsidRDefault="00AF3050" w:rsidP="008F4D37">
            <w:pPr>
              <w:spacing w:after="0" w:line="240" w:lineRule="auto"/>
              <w:ind w:left="113" w:right="113"/>
              <w:rPr>
                <w:rFonts w:ascii="Sylfaen" w:hAnsi="Sylfaen" w:cs="Calibri"/>
                <w:bCs/>
                <w:sz w:val="20"/>
                <w:szCs w:val="20"/>
              </w:rPr>
            </w:pPr>
          </w:p>
        </w:tc>
        <w:tc>
          <w:tcPr>
            <w:tcW w:w="1037" w:type="dxa"/>
            <w:textDirection w:val="btLr"/>
          </w:tcPr>
          <w:p w:rsidR="00AF3050" w:rsidRPr="00AF3050" w:rsidRDefault="00AF3050" w:rsidP="008F4D37">
            <w:pPr>
              <w:spacing w:after="0" w:line="240" w:lineRule="auto"/>
              <w:ind w:left="113" w:right="113"/>
              <w:rPr>
                <w:rFonts w:ascii="Sylfaen" w:hAnsi="Sylfaen" w:cs="Calibri"/>
                <w:bCs/>
                <w:sz w:val="20"/>
                <w:szCs w:val="20"/>
              </w:rPr>
            </w:pPr>
            <w:proofErr w:type="spellStart"/>
            <w:r w:rsidRPr="00AF3050">
              <w:rPr>
                <w:rFonts w:ascii="Sylfaen" w:hAnsi="Sylfaen" w:cs="Calibri"/>
                <w:bCs/>
                <w:sz w:val="20"/>
                <w:szCs w:val="20"/>
              </w:rPr>
              <w:t>No</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of</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staff</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provided</w:t>
            </w:r>
            <w:proofErr w:type="spellEnd"/>
          </w:p>
        </w:tc>
        <w:tc>
          <w:tcPr>
            <w:tcW w:w="2250" w:type="dxa"/>
            <w:gridSpan w:val="2"/>
          </w:tcPr>
          <w:p w:rsidR="00AF3050" w:rsidRPr="00AF3050" w:rsidRDefault="00AF3050" w:rsidP="008F4D37">
            <w:pPr>
              <w:spacing w:after="0" w:line="240" w:lineRule="auto"/>
              <w:rPr>
                <w:rFonts w:ascii="Sylfaen" w:hAnsi="Sylfaen" w:cs="Calibri"/>
                <w:bCs/>
                <w:sz w:val="20"/>
                <w:szCs w:val="20"/>
                <w:lang w:val="en-US"/>
              </w:rPr>
            </w:pPr>
            <w:r w:rsidRPr="00AF3050">
              <w:rPr>
                <w:rFonts w:ascii="Sylfaen" w:hAnsi="Sylfaen" w:cs="Calibri"/>
                <w:bCs/>
                <w:sz w:val="20"/>
                <w:szCs w:val="20"/>
                <w:lang w:val="en-US"/>
              </w:rPr>
              <w:t>Contract implementation (from Month/Year-to Month/Year)</w:t>
            </w:r>
          </w:p>
        </w:tc>
        <w:tc>
          <w:tcPr>
            <w:tcW w:w="2700" w:type="dxa"/>
          </w:tcPr>
          <w:p w:rsidR="00AF3050" w:rsidRPr="00AF3050" w:rsidRDefault="00AF3050" w:rsidP="008F4D37">
            <w:pPr>
              <w:spacing w:after="0" w:line="240" w:lineRule="auto"/>
              <w:rPr>
                <w:rFonts w:ascii="Sylfaen" w:hAnsi="Sylfaen" w:cs="Calibri"/>
                <w:bCs/>
                <w:sz w:val="20"/>
                <w:szCs w:val="20"/>
              </w:rPr>
            </w:pPr>
            <w:proofErr w:type="spellStart"/>
            <w:r w:rsidRPr="00AF3050">
              <w:rPr>
                <w:rFonts w:ascii="Sylfaen" w:hAnsi="Sylfaen" w:cs="Calibri"/>
                <w:bCs/>
                <w:sz w:val="20"/>
                <w:szCs w:val="20"/>
              </w:rPr>
              <w:t>Description</w:t>
            </w:r>
            <w:proofErr w:type="spellEnd"/>
          </w:p>
        </w:tc>
      </w:tr>
      <w:tr w:rsidR="00AF3050" w:rsidRPr="00EA3537" w:rsidTr="00AF3050">
        <w:tc>
          <w:tcPr>
            <w:tcW w:w="2455" w:type="dxa"/>
          </w:tcPr>
          <w:p w:rsidR="00AF3050" w:rsidRPr="00AF3050" w:rsidRDefault="00AF3050" w:rsidP="008F4D37">
            <w:pPr>
              <w:spacing w:after="0" w:line="240" w:lineRule="auto"/>
              <w:rPr>
                <w:rFonts w:ascii="Sylfaen" w:hAnsi="Sylfaen" w:cs="Calibri"/>
                <w:bCs/>
                <w:sz w:val="20"/>
                <w:szCs w:val="20"/>
                <w:lang w:val="en-US"/>
              </w:rPr>
            </w:pPr>
            <w:r w:rsidRPr="00AF3050">
              <w:rPr>
                <w:rFonts w:ascii="Sylfaen" w:hAnsi="Sylfaen" w:cs="Calibri"/>
                <w:bCs/>
                <w:sz w:val="20"/>
                <w:szCs w:val="20"/>
                <w:lang w:val="en-US"/>
              </w:rPr>
              <w:t xml:space="preserve">Swiss Agency for Development and Cooperation (SDC) </w:t>
            </w:r>
          </w:p>
        </w:tc>
        <w:tc>
          <w:tcPr>
            <w:tcW w:w="1903" w:type="dxa"/>
          </w:tcPr>
          <w:p w:rsidR="00AF3050" w:rsidRPr="00AF3050" w:rsidRDefault="00AF3050" w:rsidP="008F4D37">
            <w:pPr>
              <w:spacing w:after="0" w:line="240" w:lineRule="auto"/>
              <w:rPr>
                <w:rFonts w:ascii="Sylfaen" w:hAnsi="Sylfaen" w:cs="Calibri"/>
                <w:b/>
                <w:bCs/>
                <w:sz w:val="20"/>
                <w:szCs w:val="20"/>
              </w:rPr>
            </w:pPr>
            <w:proofErr w:type="spellStart"/>
            <w:r w:rsidRPr="00AF3050">
              <w:rPr>
                <w:rFonts w:ascii="Sylfaen" w:hAnsi="Sylfaen" w:cs="Calibri"/>
                <w:b/>
                <w:bCs/>
                <w:sz w:val="20"/>
                <w:szCs w:val="20"/>
              </w:rPr>
              <w:t>Armenia</w:t>
            </w:r>
            <w:proofErr w:type="spellEnd"/>
            <w:r w:rsidRPr="00AF3050">
              <w:rPr>
                <w:rFonts w:ascii="Sylfaen" w:hAnsi="Sylfaen" w:cs="Calibri"/>
                <w:b/>
                <w:bCs/>
                <w:sz w:val="20"/>
                <w:szCs w:val="20"/>
              </w:rPr>
              <w:t xml:space="preserve">, </w:t>
            </w:r>
            <w:proofErr w:type="spellStart"/>
            <w:r w:rsidRPr="00AF3050">
              <w:rPr>
                <w:rFonts w:ascii="Sylfaen" w:hAnsi="Sylfaen" w:cs="Calibri"/>
                <w:b/>
                <w:bCs/>
                <w:sz w:val="20"/>
                <w:szCs w:val="20"/>
              </w:rPr>
              <w:t>Georgia</w:t>
            </w:r>
            <w:proofErr w:type="spellEnd"/>
            <w:r w:rsidRPr="00AF3050">
              <w:rPr>
                <w:rFonts w:ascii="Sylfaen" w:hAnsi="Sylfaen" w:cs="Calibri"/>
                <w:b/>
                <w:bCs/>
                <w:sz w:val="20"/>
                <w:szCs w:val="20"/>
              </w:rPr>
              <w:t xml:space="preserve"> </w:t>
            </w:r>
          </w:p>
        </w:tc>
        <w:tc>
          <w:tcPr>
            <w:tcW w:w="250" w:type="dxa"/>
          </w:tcPr>
          <w:p w:rsidR="00AF3050" w:rsidRPr="00AF3050" w:rsidRDefault="00AF3050" w:rsidP="008F4D37">
            <w:pPr>
              <w:spacing w:after="0" w:line="240" w:lineRule="auto"/>
              <w:rPr>
                <w:rFonts w:ascii="Sylfaen" w:hAnsi="Sylfaen" w:cs="Calibri"/>
                <w:b/>
                <w:bCs/>
                <w:sz w:val="20"/>
                <w:szCs w:val="20"/>
              </w:rPr>
            </w:pPr>
          </w:p>
        </w:tc>
        <w:tc>
          <w:tcPr>
            <w:tcW w:w="1037"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15</w:t>
            </w:r>
          </w:p>
        </w:tc>
        <w:tc>
          <w:tcPr>
            <w:tcW w:w="108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03/2003</w:t>
            </w:r>
          </w:p>
        </w:tc>
        <w:tc>
          <w:tcPr>
            <w:tcW w:w="117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03/2004</w:t>
            </w:r>
          </w:p>
        </w:tc>
        <w:tc>
          <w:tcPr>
            <w:tcW w:w="2700" w:type="dxa"/>
          </w:tcPr>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 xml:space="preserve">Ecological movement in Southern Caucasus, on example of the protection of </w:t>
            </w:r>
            <w:proofErr w:type="spellStart"/>
            <w:r w:rsidRPr="00AF3050">
              <w:rPr>
                <w:rFonts w:ascii="Sylfaen" w:hAnsi="Sylfaen" w:cs="Calibri"/>
                <w:sz w:val="20"/>
                <w:szCs w:val="20"/>
                <w:lang w:val="en-US"/>
              </w:rPr>
              <w:t>Waterbirds</w:t>
            </w:r>
            <w:proofErr w:type="spellEnd"/>
            <w:r w:rsidRPr="00AF3050">
              <w:rPr>
                <w:rFonts w:ascii="Sylfaen" w:hAnsi="Sylfaen" w:cs="Calibri"/>
                <w:sz w:val="20"/>
                <w:szCs w:val="20"/>
                <w:lang w:val="en-US"/>
              </w:rPr>
              <w:t>.</w:t>
            </w:r>
            <w:r w:rsidRPr="00AF3050">
              <w:rPr>
                <w:rFonts w:ascii="Sylfaen" w:hAnsi="Sylfaen" w:cs="Calibri"/>
                <w:sz w:val="20"/>
                <w:szCs w:val="20"/>
                <w:lang w:val="en-US"/>
              </w:rPr>
              <w:br/>
              <w:t>Objectives:</w:t>
            </w:r>
            <w:r w:rsidRPr="00AF3050">
              <w:rPr>
                <w:rFonts w:ascii="Sylfaen" w:hAnsi="Sylfaen" w:cs="Calibri"/>
                <w:sz w:val="20"/>
                <w:szCs w:val="20"/>
                <w:lang w:val="en-US"/>
              </w:rPr>
              <w:br/>
              <w:t>- Environmental education of Students</w:t>
            </w:r>
          </w:p>
          <w:p w:rsidR="00AF3050" w:rsidRPr="00AF3050" w:rsidRDefault="00AF3050" w:rsidP="008F4D37">
            <w:pPr>
              <w:spacing w:after="0" w:line="240" w:lineRule="auto"/>
              <w:rPr>
                <w:rFonts w:ascii="Sylfaen" w:hAnsi="Sylfaen" w:cs="Calibri"/>
                <w:b/>
                <w:bCs/>
                <w:sz w:val="20"/>
                <w:szCs w:val="20"/>
                <w:lang w:val="en-US"/>
              </w:rPr>
            </w:pPr>
            <w:r w:rsidRPr="00AF3050">
              <w:rPr>
                <w:rFonts w:ascii="Sylfaen" w:hAnsi="Sylfaen" w:cs="Calibri"/>
                <w:sz w:val="20"/>
                <w:szCs w:val="20"/>
                <w:lang w:val="en-US"/>
              </w:rPr>
              <w:t xml:space="preserve">- Research and protection of </w:t>
            </w:r>
            <w:proofErr w:type="spellStart"/>
            <w:r w:rsidRPr="00AF3050">
              <w:rPr>
                <w:rFonts w:ascii="Sylfaen" w:hAnsi="Sylfaen" w:cs="Calibri"/>
                <w:sz w:val="20"/>
                <w:szCs w:val="20"/>
                <w:lang w:val="en-US"/>
              </w:rPr>
              <w:t>Waterbirds</w:t>
            </w:r>
            <w:proofErr w:type="spellEnd"/>
            <w:r w:rsidRPr="00AF3050">
              <w:rPr>
                <w:rFonts w:ascii="Sylfaen" w:hAnsi="Sylfaen" w:cs="Calibri"/>
                <w:sz w:val="20"/>
                <w:szCs w:val="20"/>
                <w:lang w:val="en-US"/>
              </w:rPr>
              <w:t xml:space="preserve"> in Armenia</w:t>
            </w:r>
          </w:p>
        </w:tc>
      </w:tr>
      <w:tr w:rsidR="00AF3050" w:rsidRPr="00EA3537" w:rsidTr="00AF3050">
        <w:tc>
          <w:tcPr>
            <w:tcW w:w="2455" w:type="dxa"/>
          </w:tcPr>
          <w:p w:rsidR="00AF3050" w:rsidRPr="00AF3050" w:rsidRDefault="00AF3050" w:rsidP="008F4D37">
            <w:pPr>
              <w:spacing w:after="0" w:line="240" w:lineRule="auto"/>
              <w:rPr>
                <w:rFonts w:ascii="Sylfaen" w:hAnsi="Sylfaen" w:cs="Calibri"/>
                <w:b/>
                <w:bCs/>
                <w:sz w:val="20"/>
                <w:szCs w:val="20"/>
                <w:lang w:val="en-US"/>
              </w:rPr>
            </w:pPr>
          </w:p>
          <w:p w:rsidR="00AF3050" w:rsidRPr="00AF3050" w:rsidRDefault="00AF3050" w:rsidP="008F4D37">
            <w:pPr>
              <w:spacing w:after="0" w:line="240" w:lineRule="auto"/>
              <w:rPr>
                <w:rFonts w:ascii="Sylfaen" w:hAnsi="Sylfaen" w:cs="Calibri"/>
                <w:b/>
                <w:bCs/>
                <w:sz w:val="20"/>
                <w:szCs w:val="20"/>
              </w:rPr>
            </w:pPr>
            <w:proofErr w:type="spellStart"/>
            <w:r w:rsidRPr="00AF3050">
              <w:rPr>
                <w:rFonts w:ascii="Sylfaen" w:hAnsi="Sylfaen" w:cs="Calibri"/>
                <w:bCs/>
                <w:sz w:val="20"/>
                <w:szCs w:val="20"/>
              </w:rPr>
              <w:t>Royal</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Netherlands</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Embassy</w:t>
            </w:r>
            <w:proofErr w:type="spellEnd"/>
          </w:p>
        </w:tc>
        <w:tc>
          <w:tcPr>
            <w:tcW w:w="1903" w:type="dxa"/>
          </w:tcPr>
          <w:p w:rsidR="00AF3050" w:rsidRPr="00AF3050" w:rsidRDefault="00AF3050" w:rsidP="008F4D37">
            <w:pPr>
              <w:spacing w:after="0" w:line="240" w:lineRule="auto"/>
              <w:rPr>
                <w:rFonts w:ascii="Sylfaen" w:hAnsi="Sylfaen" w:cs="Calibri"/>
                <w:b/>
                <w:bCs/>
                <w:sz w:val="20"/>
                <w:szCs w:val="20"/>
              </w:rPr>
            </w:pPr>
            <w:proofErr w:type="spellStart"/>
            <w:r w:rsidRPr="00AF3050">
              <w:rPr>
                <w:rFonts w:ascii="Sylfaen" w:hAnsi="Sylfaen" w:cs="Calibri"/>
                <w:b/>
                <w:bCs/>
                <w:sz w:val="20"/>
                <w:szCs w:val="20"/>
              </w:rPr>
              <w:t>Armenia</w:t>
            </w:r>
            <w:proofErr w:type="spellEnd"/>
          </w:p>
        </w:tc>
        <w:tc>
          <w:tcPr>
            <w:tcW w:w="250" w:type="dxa"/>
          </w:tcPr>
          <w:p w:rsidR="00AF3050" w:rsidRPr="00AF3050" w:rsidRDefault="00AF3050" w:rsidP="008F4D37">
            <w:pPr>
              <w:spacing w:after="0" w:line="240" w:lineRule="auto"/>
              <w:rPr>
                <w:rFonts w:ascii="Sylfaen" w:hAnsi="Sylfaen" w:cs="Calibri"/>
                <w:b/>
                <w:bCs/>
                <w:sz w:val="20"/>
                <w:szCs w:val="20"/>
              </w:rPr>
            </w:pPr>
          </w:p>
        </w:tc>
        <w:tc>
          <w:tcPr>
            <w:tcW w:w="1037"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4</w:t>
            </w:r>
          </w:p>
        </w:tc>
        <w:tc>
          <w:tcPr>
            <w:tcW w:w="108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07/2005</w:t>
            </w:r>
          </w:p>
        </w:tc>
        <w:tc>
          <w:tcPr>
            <w:tcW w:w="117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07/2006</w:t>
            </w:r>
          </w:p>
        </w:tc>
        <w:tc>
          <w:tcPr>
            <w:tcW w:w="2700" w:type="dxa"/>
          </w:tcPr>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Restoration of Zoological Museum of Institute of Zoology NAS Armenia.</w:t>
            </w:r>
          </w:p>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Objectives:</w:t>
            </w:r>
          </w:p>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 Training Zoology Students</w:t>
            </w:r>
          </w:p>
          <w:p w:rsidR="00AF3050" w:rsidRPr="00AF3050" w:rsidRDefault="00AF3050" w:rsidP="008F4D37">
            <w:pPr>
              <w:spacing w:after="0" w:line="240" w:lineRule="auto"/>
              <w:rPr>
                <w:rFonts w:ascii="Sylfaen" w:hAnsi="Sylfaen" w:cs="Calibri"/>
                <w:b/>
                <w:bCs/>
                <w:sz w:val="20"/>
                <w:szCs w:val="20"/>
                <w:lang w:val="en-US"/>
              </w:rPr>
            </w:pPr>
            <w:r w:rsidRPr="00AF3050">
              <w:rPr>
                <w:rFonts w:ascii="Sylfaen" w:hAnsi="Sylfaen" w:cs="Calibri"/>
                <w:sz w:val="20"/>
                <w:szCs w:val="20"/>
                <w:lang w:val="en-US"/>
              </w:rPr>
              <w:t>- Restoration of Museum</w:t>
            </w:r>
          </w:p>
        </w:tc>
      </w:tr>
      <w:tr w:rsidR="00AF3050" w:rsidRPr="00EA3537" w:rsidTr="00AF3050">
        <w:tc>
          <w:tcPr>
            <w:tcW w:w="2455" w:type="dxa"/>
          </w:tcPr>
          <w:p w:rsidR="00AF3050" w:rsidRPr="00AF3050" w:rsidRDefault="00AF3050" w:rsidP="008F4D37">
            <w:pPr>
              <w:spacing w:after="0" w:line="240" w:lineRule="auto"/>
              <w:rPr>
                <w:rFonts w:ascii="Sylfaen" w:hAnsi="Sylfaen" w:cs="Calibri"/>
                <w:b/>
                <w:bCs/>
                <w:sz w:val="20"/>
                <w:szCs w:val="20"/>
                <w:lang w:val="en-US"/>
              </w:rPr>
            </w:pPr>
          </w:p>
          <w:p w:rsidR="00AF3050" w:rsidRPr="00AF3050" w:rsidRDefault="00AF3050" w:rsidP="008F4D37">
            <w:pPr>
              <w:spacing w:after="0" w:line="240" w:lineRule="auto"/>
              <w:rPr>
                <w:rFonts w:ascii="Sylfaen" w:hAnsi="Sylfaen" w:cs="Calibri"/>
                <w:b/>
                <w:bCs/>
                <w:sz w:val="20"/>
                <w:szCs w:val="20"/>
                <w:lang w:val="en-US"/>
              </w:rPr>
            </w:pPr>
            <w:r w:rsidRPr="00AF3050">
              <w:rPr>
                <w:rFonts w:ascii="Sylfaen" w:hAnsi="Sylfaen" w:cs="Calibri"/>
                <w:bCs/>
                <w:sz w:val="20"/>
                <w:szCs w:val="20"/>
                <w:lang w:val="en-US"/>
              </w:rPr>
              <w:t>Open Society Institute Assistance foundation</w:t>
            </w:r>
          </w:p>
        </w:tc>
        <w:tc>
          <w:tcPr>
            <w:tcW w:w="1903" w:type="dxa"/>
          </w:tcPr>
          <w:p w:rsidR="00AF3050" w:rsidRPr="00AF3050" w:rsidRDefault="00AF3050" w:rsidP="008F4D37">
            <w:pPr>
              <w:spacing w:after="0" w:line="240" w:lineRule="auto"/>
              <w:rPr>
                <w:rFonts w:ascii="Sylfaen" w:hAnsi="Sylfaen" w:cs="Calibri"/>
                <w:b/>
                <w:bCs/>
                <w:sz w:val="20"/>
                <w:szCs w:val="20"/>
              </w:rPr>
            </w:pPr>
            <w:proofErr w:type="spellStart"/>
            <w:r w:rsidRPr="00AF3050">
              <w:rPr>
                <w:rFonts w:ascii="Sylfaen" w:hAnsi="Sylfaen" w:cs="Calibri"/>
                <w:b/>
                <w:bCs/>
                <w:sz w:val="20"/>
                <w:szCs w:val="20"/>
              </w:rPr>
              <w:t>Armenia</w:t>
            </w:r>
            <w:proofErr w:type="spellEnd"/>
          </w:p>
        </w:tc>
        <w:tc>
          <w:tcPr>
            <w:tcW w:w="250" w:type="dxa"/>
          </w:tcPr>
          <w:p w:rsidR="00AF3050" w:rsidRPr="00AF3050" w:rsidRDefault="00AF3050" w:rsidP="008F4D37">
            <w:pPr>
              <w:spacing w:after="0" w:line="240" w:lineRule="auto"/>
              <w:rPr>
                <w:rFonts w:ascii="Sylfaen" w:hAnsi="Sylfaen" w:cs="Calibri"/>
                <w:b/>
                <w:bCs/>
                <w:sz w:val="20"/>
                <w:szCs w:val="20"/>
              </w:rPr>
            </w:pPr>
          </w:p>
        </w:tc>
        <w:tc>
          <w:tcPr>
            <w:tcW w:w="1037"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14</w:t>
            </w:r>
          </w:p>
        </w:tc>
        <w:tc>
          <w:tcPr>
            <w:tcW w:w="108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02/2008</w:t>
            </w:r>
          </w:p>
        </w:tc>
        <w:tc>
          <w:tcPr>
            <w:tcW w:w="117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02/2009</w:t>
            </w:r>
          </w:p>
        </w:tc>
        <w:tc>
          <w:tcPr>
            <w:tcW w:w="2700" w:type="dxa"/>
          </w:tcPr>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Institutional support to Enhance Public in Environmental Decision-Making</w:t>
            </w:r>
          </w:p>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Objectives:</w:t>
            </w:r>
          </w:p>
          <w:p w:rsidR="00AF3050" w:rsidRPr="00AF3050" w:rsidRDefault="00AF3050" w:rsidP="008F4D37">
            <w:pPr>
              <w:spacing w:after="0" w:line="240" w:lineRule="auto"/>
              <w:rPr>
                <w:rFonts w:ascii="Sylfaen" w:hAnsi="Sylfaen" w:cs="Calibri"/>
                <w:b/>
                <w:bCs/>
                <w:sz w:val="20"/>
                <w:szCs w:val="20"/>
                <w:lang w:val="en-US"/>
              </w:rPr>
            </w:pPr>
            <w:r w:rsidRPr="00AF3050">
              <w:rPr>
                <w:rFonts w:ascii="Sylfaen" w:hAnsi="Sylfaen" w:cs="Calibri"/>
                <w:sz w:val="20"/>
                <w:szCs w:val="20"/>
                <w:lang w:val="en-US"/>
              </w:rPr>
              <w:t>- Development of Institutional Tools for public participation</w:t>
            </w:r>
            <w:r w:rsidRPr="00AF3050">
              <w:rPr>
                <w:rFonts w:ascii="Sylfaen" w:hAnsi="Sylfaen" w:cs="Calibri"/>
                <w:sz w:val="20"/>
                <w:szCs w:val="20"/>
                <w:lang w:val="en-US"/>
              </w:rPr>
              <w:br/>
              <w:t>- Public participation in public meetings for decision making</w:t>
            </w:r>
          </w:p>
        </w:tc>
      </w:tr>
      <w:tr w:rsidR="00AF3050" w:rsidRPr="00AF3050" w:rsidTr="00AF3050">
        <w:tc>
          <w:tcPr>
            <w:tcW w:w="2455" w:type="dxa"/>
          </w:tcPr>
          <w:p w:rsidR="00AF3050" w:rsidRPr="00AF3050" w:rsidRDefault="00AF3050" w:rsidP="008F4D37">
            <w:pPr>
              <w:spacing w:after="0" w:line="240" w:lineRule="auto"/>
              <w:rPr>
                <w:rFonts w:ascii="Sylfaen" w:hAnsi="Sylfaen" w:cs="Calibri"/>
                <w:bCs/>
                <w:sz w:val="20"/>
                <w:szCs w:val="20"/>
              </w:rPr>
            </w:pPr>
            <w:r w:rsidRPr="00AF3050">
              <w:rPr>
                <w:rFonts w:ascii="Sylfaen" w:hAnsi="Sylfaen" w:cs="Calibri"/>
                <w:bCs/>
                <w:sz w:val="20"/>
                <w:szCs w:val="20"/>
              </w:rPr>
              <w:t xml:space="preserve">NGO </w:t>
            </w:r>
            <w:proofErr w:type="spellStart"/>
            <w:r w:rsidRPr="00AF3050">
              <w:rPr>
                <w:rFonts w:ascii="Sylfaen" w:hAnsi="Sylfaen" w:cs="Calibri"/>
                <w:bCs/>
                <w:sz w:val="20"/>
                <w:szCs w:val="20"/>
              </w:rPr>
              <w:t>forum</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on</w:t>
            </w:r>
            <w:proofErr w:type="spellEnd"/>
            <w:r w:rsidRPr="00AF3050">
              <w:rPr>
                <w:rFonts w:ascii="Sylfaen" w:hAnsi="Sylfaen" w:cs="Calibri"/>
                <w:bCs/>
                <w:sz w:val="20"/>
                <w:szCs w:val="20"/>
              </w:rPr>
              <w:t xml:space="preserve"> ADB</w:t>
            </w:r>
          </w:p>
          <w:p w:rsidR="00AF3050" w:rsidRPr="00AF3050" w:rsidRDefault="00AF3050" w:rsidP="008F4D37">
            <w:pPr>
              <w:spacing w:after="0" w:line="240" w:lineRule="auto"/>
              <w:rPr>
                <w:rFonts w:ascii="Sylfaen" w:hAnsi="Sylfaen" w:cs="Calibri"/>
                <w:b/>
                <w:bCs/>
                <w:sz w:val="20"/>
                <w:szCs w:val="20"/>
              </w:rPr>
            </w:pPr>
          </w:p>
        </w:tc>
        <w:tc>
          <w:tcPr>
            <w:tcW w:w="1903" w:type="dxa"/>
          </w:tcPr>
          <w:p w:rsidR="00AF3050" w:rsidRPr="00AF3050" w:rsidRDefault="00AF3050" w:rsidP="008F4D37">
            <w:pPr>
              <w:spacing w:after="0" w:line="240" w:lineRule="auto"/>
              <w:rPr>
                <w:rFonts w:ascii="Sylfaen" w:hAnsi="Sylfaen" w:cs="Calibri"/>
                <w:b/>
                <w:bCs/>
                <w:sz w:val="20"/>
                <w:szCs w:val="20"/>
              </w:rPr>
            </w:pPr>
            <w:proofErr w:type="spellStart"/>
            <w:r w:rsidRPr="00AF3050">
              <w:rPr>
                <w:rFonts w:ascii="Sylfaen" w:hAnsi="Sylfaen" w:cs="Calibri"/>
                <w:b/>
                <w:bCs/>
                <w:sz w:val="20"/>
                <w:szCs w:val="20"/>
              </w:rPr>
              <w:t>Armenia</w:t>
            </w:r>
            <w:proofErr w:type="spellEnd"/>
          </w:p>
        </w:tc>
        <w:tc>
          <w:tcPr>
            <w:tcW w:w="250" w:type="dxa"/>
          </w:tcPr>
          <w:p w:rsidR="00AF3050" w:rsidRPr="00AF3050" w:rsidRDefault="00AF3050" w:rsidP="008F4D37">
            <w:pPr>
              <w:spacing w:after="0" w:line="240" w:lineRule="auto"/>
              <w:rPr>
                <w:rFonts w:ascii="Sylfaen" w:hAnsi="Sylfaen" w:cs="Calibri"/>
                <w:b/>
                <w:bCs/>
                <w:sz w:val="20"/>
                <w:szCs w:val="20"/>
                <w:lang w:val="en-US"/>
              </w:rPr>
            </w:pPr>
          </w:p>
        </w:tc>
        <w:tc>
          <w:tcPr>
            <w:tcW w:w="1037"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2</w:t>
            </w:r>
          </w:p>
        </w:tc>
        <w:tc>
          <w:tcPr>
            <w:tcW w:w="108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04/2009</w:t>
            </w:r>
          </w:p>
        </w:tc>
        <w:tc>
          <w:tcPr>
            <w:tcW w:w="117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04/2011</w:t>
            </w:r>
          </w:p>
        </w:tc>
        <w:tc>
          <w:tcPr>
            <w:tcW w:w="2700" w:type="dxa"/>
          </w:tcPr>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North-South road program monitoring</w:t>
            </w:r>
          </w:p>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  Project Evaluation and Monitoring</w:t>
            </w:r>
          </w:p>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sz w:val="20"/>
                <w:szCs w:val="20"/>
                <w:lang w:val="en-US"/>
              </w:rPr>
              <w:t xml:space="preserve"> </w:t>
            </w:r>
            <w:r w:rsidRPr="00AF3050">
              <w:rPr>
                <w:rFonts w:ascii="Sylfaen" w:hAnsi="Sylfaen" w:cs="Calibri"/>
                <w:sz w:val="20"/>
                <w:szCs w:val="20"/>
              </w:rPr>
              <w:t xml:space="preserve">- </w:t>
            </w:r>
            <w:proofErr w:type="spellStart"/>
            <w:r w:rsidRPr="00AF3050">
              <w:rPr>
                <w:rFonts w:ascii="Sylfaen" w:hAnsi="Sylfaen" w:cs="Calibri"/>
                <w:sz w:val="20"/>
                <w:szCs w:val="20"/>
              </w:rPr>
              <w:t>Outsourced</w:t>
            </w:r>
            <w:proofErr w:type="spellEnd"/>
            <w:r w:rsidRPr="00AF3050">
              <w:rPr>
                <w:rFonts w:ascii="Sylfaen" w:hAnsi="Sylfaen" w:cs="Calibri"/>
                <w:sz w:val="20"/>
                <w:szCs w:val="20"/>
              </w:rPr>
              <w:t xml:space="preserve"> </w:t>
            </w:r>
            <w:proofErr w:type="spellStart"/>
            <w:r w:rsidRPr="00AF3050">
              <w:rPr>
                <w:rFonts w:ascii="Sylfaen" w:hAnsi="Sylfaen" w:cs="Calibri"/>
                <w:sz w:val="20"/>
                <w:szCs w:val="20"/>
              </w:rPr>
              <w:t>reporting</w:t>
            </w:r>
            <w:proofErr w:type="spellEnd"/>
            <w:r w:rsidRPr="00AF3050">
              <w:rPr>
                <w:rFonts w:ascii="Sylfaen" w:hAnsi="Sylfaen" w:cs="Calibri"/>
                <w:sz w:val="20"/>
                <w:szCs w:val="20"/>
              </w:rPr>
              <w:t xml:space="preserve"> </w:t>
            </w:r>
            <w:proofErr w:type="spellStart"/>
            <w:r w:rsidRPr="00AF3050">
              <w:rPr>
                <w:rFonts w:ascii="Sylfaen" w:hAnsi="Sylfaen" w:cs="Calibri"/>
                <w:sz w:val="20"/>
                <w:szCs w:val="20"/>
              </w:rPr>
              <w:t>to</w:t>
            </w:r>
            <w:proofErr w:type="spellEnd"/>
            <w:r w:rsidRPr="00AF3050">
              <w:rPr>
                <w:rFonts w:ascii="Sylfaen" w:hAnsi="Sylfaen" w:cs="Calibri"/>
                <w:sz w:val="20"/>
                <w:szCs w:val="20"/>
              </w:rPr>
              <w:t xml:space="preserve"> ADB</w:t>
            </w:r>
          </w:p>
        </w:tc>
      </w:tr>
      <w:tr w:rsidR="00AF3050" w:rsidRPr="00AF3050" w:rsidTr="00AF3050">
        <w:tc>
          <w:tcPr>
            <w:tcW w:w="2455" w:type="dxa"/>
          </w:tcPr>
          <w:p w:rsidR="00AF3050" w:rsidRPr="00AF3050" w:rsidRDefault="00AF3050" w:rsidP="008F4D37">
            <w:pPr>
              <w:spacing w:after="0" w:line="240" w:lineRule="auto"/>
              <w:rPr>
                <w:rFonts w:ascii="Sylfaen" w:hAnsi="Sylfaen" w:cs="Calibri"/>
                <w:bCs/>
                <w:sz w:val="20"/>
                <w:szCs w:val="20"/>
              </w:rPr>
            </w:pPr>
            <w:proofErr w:type="spellStart"/>
            <w:r w:rsidRPr="00AF3050">
              <w:rPr>
                <w:rFonts w:ascii="Sylfaen" w:hAnsi="Sylfaen" w:cs="Calibri"/>
                <w:bCs/>
                <w:sz w:val="20"/>
                <w:szCs w:val="20"/>
              </w:rPr>
              <w:t>World</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Vision</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Armenia</w:t>
            </w:r>
            <w:proofErr w:type="spellEnd"/>
          </w:p>
          <w:p w:rsidR="00AF3050" w:rsidRPr="00AF3050" w:rsidRDefault="00AF3050" w:rsidP="008F4D37">
            <w:pPr>
              <w:spacing w:after="0" w:line="240" w:lineRule="auto"/>
              <w:rPr>
                <w:rFonts w:ascii="Sylfaen" w:hAnsi="Sylfaen" w:cs="Calibri"/>
                <w:b/>
                <w:bCs/>
                <w:sz w:val="20"/>
                <w:szCs w:val="20"/>
              </w:rPr>
            </w:pPr>
          </w:p>
        </w:tc>
        <w:tc>
          <w:tcPr>
            <w:tcW w:w="1903" w:type="dxa"/>
          </w:tcPr>
          <w:p w:rsidR="00AF3050" w:rsidRPr="00AF3050" w:rsidRDefault="00AF3050" w:rsidP="008F4D37">
            <w:pPr>
              <w:spacing w:after="0" w:line="240" w:lineRule="auto"/>
              <w:rPr>
                <w:rFonts w:ascii="Sylfaen" w:hAnsi="Sylfaen" w:cs="Calibri"/>
                <w:b/>
                <w:bCs/>
                <w:sz w:val="20"/>
                <w:szCs w:val="20"/>
              </w:rPr>
            </w:pPr>
            <w:proofErr w:type="spellStart"/>
            <w:r w:rsidRPr="00AF3050">
              <w:rPr>
                <w:rFonts w:ascii="Sylfaen" w:hAnsi="Sylfaen" w:cs="Calibri"/>
                <w:b/>
                <w:bCs/>
                <w:sz w:val="20"/>
                <w:szCs w:val="20"/>
              </w:rPr>
              <w:t>Armenia</w:t>
            </w:r>
            <w:proofErr w:type="spellEnd"/>
          </w:p>
        </w:tc>
        <w:tc>
          <w:tcPr>
            <w:tcW w:w="250" w:type="dxa"/>
          </w:tcPr>
          <w:p w:rsidR="00AF3050" w:rsidRPr="00AF3050" w:rsidRDefault="00AF3050" w:rsidP="008F4D37">
            <w:pPr>
              <w:spacing w:after="0" w:line="240" w:lineRule="auto"/>
              <w:rPr>
                <w:rFonts w:ascii="Sylfaen" w:hAnsi="Sylfaen" w:cs="Calibri"/>
                <w:b/>
                <w:bCs/>
                <w:sz w:val="20"/>
                <w:szCs w:val="20"/>
                <w:lang w:val="en-US"/>
              </w:rPr>
            </w:pPr>
          </w:p>
        </w:tc>
        <w:tc>
          <w:tcPr>
            <w:tcW w:w="1037"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6</w:t>
            </w:r>
          </w:p>
        </w:tc>
        <w:tc>
          <w:tcPr>
            <w:tcW w:w="108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09/2011</w:t>
            </w:r>
          </w:p>
        </w:tc>
        <w:tc>
          <w:tcPr>
            <w:tcW w:w="117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09/2013</w:t>
            </w:r>
          </w:p>
        </w:tc>
        <w:tc>
          <w:tcPr>
            <w:tcW w:w="2700" w:type="dxa"/>
          </w:tcPr>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Environmental education project (water, biodiversity )</w:t>
            </w:r>
          </w:p>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 Education of students on water and natural habitat protection</w:t>
            </w:r>
          </w:p>
          <w:p w:rsidR="00AF3050" w:rsidRPr="00AF3050" w:rsidRDefault="00AF3050" w:rsidP="008F4D37">
            <w:pPr>
              <w:spacing w:after="0" w:line="240" w:lineRule="auto"/>
              <w:rPr>
                <w:rFonts w:ascii="Sylfaen" w:hAnsi="Sylfaen" w:cs="Calibri"/>
                <w:sz w:val="20"/>
                <w:szCs w:val="20"/>
              </w:rPr>
            </w:pPr>
            <w:r w:rsidRPr="00AF3050">
              <w:rPr>
                <w:rFonts w:ascii="Sylfaen" w:hAnsi="Sylfaen" w:cs="Calibri"/>
                <w:sz w:val="20"/>
                <w:szCs w:val="20"/>
                <w:lang w:val="en-US"/>
              </w:rPr>
              <w:t xml:space="preserve"> </w:t>
            </w:r>
            <w:r w:rsidRPr="00AF3050">
              <w:rPr>
                <w:rFonts w:ascii="Sylfaen" w:hAnsi="Sylfaen" w:cs="Calibri"/>
                <w:sz w:val="20"/>
                <w:szCs w:val="20"/>
              </w:rPr>
              <w:t xml:space="preserve">- </w:t>
            </w:r>
            <w:proofErr w:type="spellStart"/>
            <w:r w:rsidRPr="00AF3050">
              <w:rPr>
                <w:rFonts w:ascii="Sylfaen" w:hAnsi="Sylfaen" w:cs="Calibri"/>
                <w:sz w:val="20"/>
                <w:szCs w:val="20"/>
              </w:rPr>
              <w:t>Introduction</w:t>
            </w:r>
            <w:proofErr w:type="spellEnd"/>
            <w:r w:rsidRPr="00AF3050">
              <w:rPr>
                <w:rFonts w:ascii="Sylfaen" w:hAnsi="Sylfaen" w:cs="Calibri"/>
                <w:sz w:val="20"/>
                <w:szCs w:val="20"/>
              </w:rPr>
              <w:t xml:space="preserve"> </w:t>
            </w:r>
            <w:proofErr w:type="spellStart"/>
            <w:r w:rsidRPr="00AF3050">
              <w:rPr>
                <w:rFonts w:ascii="Sylfaen" w:hAnsi="Sylfaen" w:cs="Calibri"/>
                <w:sz w:val="20"/>
                <w:szCs w:val="20"/>
              </w:rPr>
              <w:t>of</w:t>
            </w:r>
            <w:proofErr w:type="spellEnd"/>
            <w:r w:rsidRPr="00AF3050">
              <w:rPr>
                <w:rFonts w:ascii="Sylfaen" w:hAnsi="Sylfaen" w:cs="Calibri"/>
                <w:sz w:val="20"/>
                <w:szCs w:val="20"/>
              </w:rPr>
              <w:t xml:space="preserve"> </w:t>
            </w:r>
            <w:proofErr w:type="spellStart"/>
            <w:r w:rsidRPr="00AF3050">
              <w:rPr>
                <w:rFonts w:ascii="Sylfaen" w:hAnsi="Sylfaen" w:cs="Calibri"/>
                <w:sz w:val="20"/>
                <w:szCs w:val="20"/>
              </w:rPr>
              <w:t>environmental</w:t>
            </w:r>
            <w:proofErr w:type="spellEnd"/>
            <w:r w:rsidRPr="00AF3050">
              <w:rPr>
                <w:rFonts w:ascii="Sylfaen" w:hAnsi="Sylfaen" w:cs="Calibri"/>
                <w:sz w:val="20"/>
                <w:szCs w:val="20"/>
              </w:rPr>
              <w:t xml:space="preserve"> </w:t>
            </w:r>
            <w:proofErr w:type="spellStart"/>
            <w:r w:rsidRPr="00AF3050">
              <w:rPr>
                <w:rFonts w:ascii="Sylfaen" w:hAnsi="Sylfaen" w:cs="Calibri"/>
                <w:sz w:val="20"/>
                <w:szCs w:val="20"/>
              </w:rPr>
              <w:t>protection</w:t>
            </w:r>
            <w:proofErr w:type="spellEnd"/>
            <w:r w:rsidRPr="00AF3050">
              <w:rPr>
                <w:rFonts w:ascii="Sylfaen" w:hAnsi="Sylfaen" w:cs="Calibri"/>
                <w:sz w:val="20"/>
                <w:szCs w:val="20"/>
              </w:rPr>
              <w:t xml:space="preserve"> </w:t>
            </w:r>
            <w:proofErr w:type="spellStart"/>
            <w:r w:rsidRPr="00AF3050">
              <w:rPr>
                <w:rFonts w:ascii="Sylfaen" w:hAnsi="Sylfaen" w:cs="Calibri"/>
                <w:sz w:val="20"/>
                <w:szCs w:val="20"/>
              </w:rPr>
              <w:t>assets</w:t>
            </w:r>
            <w:proofErr w:type="spellEnd"/>
          </w:p>
          <w:p w:rsidR="00AF3050" w:rsidRPr="00AF3050" w:rsidRDefault="00AF3050" w:rsidP="008F4D37">
            <w:pPr>
              <w:spacing w:after="0" w:line="240" w:lineRule="auto"/>
              <w:rPr>
                <w:rFonts w:ascii="Sylfaen" w:hAnsi="Sylfaen" w:cs="Calibri"/>
                <w:b/>
                <w:bCs/>
                <w:sz w:val="20"/>
                <w:szCs w:val="20"/>
              </w:rPr>
            </w:pPr>
          </w:p>
        </w:tc>
      </w:tr>
      <w:tr w:rsidR="00AF3050" w:rsidRPr="00EA3537" w:rsidTr="00AF3050">
        <w:tc>
          <w:tcPr>
            <w:tcW w:w="2455" w:type="dxa"/>
          </w:tcPr>
          <w:p w:rsidR="00AF3050" w:rsidRPr="00AF3050" w:rsidRDefault="00AF3050" w:rsidP="008F4D37">
            <w:pPr>
              <w:spacing w:after="0" w:line="240" w:lineRule="auto"/>
              <w:rPr>
                <w:rFonts w:ascii="Sylfaen" w:hAnsi="Sylfaen" w:cs="Calibri"/>
                <w:bCs/>
                <w:sz w:val="20"/>
                <w:szCs w:val="20"/>
              </w:rPr>
            </w:pPr>
            <w:r w:rsidRPr="00AF3050">
              <w:rPr>
                <w:rFonts w:ascii="Sylfaen" w:hAnsi="Sylfaen" w:cs="Calibri"/>
                <w:bCs/>
                <w:sz w:val="20"/>
                <w:szCs w:val="20"/>
              </w:rPr>
              <w:t xml:space="preserve">WWF </w:t>
            </w:r>
            <w:proofErr w:type="spellStart"/>
            <w:r w:rsidRPr="00AF3050">
              <w:rPr>
                <w:rFonts w:ascii="Sylfaen" w:hAnsi="Sylfaen" w:cs="Calibri"/>
                <w:bCs/>
                <w:sz w:val="20"/>
                <w:szCs w:val="20"/>
              </w:rPr>
              <w:t>Armenia</w:t>
            </w:r>
            <w:proofErr w:type="spellEnd"/>
          </w:p>
          <w:p w:rsidR="00AF3050" w:rsidRPr="00AF3050" w:rsidRDefault="00AF3050" w:rsidP="008F4D37">
            <w:pPr>
              <w:spacing w:after="0" w:line="240" w:lineRule="auto"/>
              <w:rPr>
                <w:rFonts w:ascii="Sylfaen" w:hAnsi="Sylfaen" w:cs="Calibri"/>
                <w:b/>
                <w:bCs/>
                <w:sz w:val="20"/>
                <w:szCs w:val="20"/>
              </w:rPr>
            </w:pPr>
          </w:p>
        </w:tc>
        <w:tc>
          <w:tcPr>
            <w:tcW w:w="1903" w:type="dxa"/>
          </w:tcPr>
          <w:p w:rsidR="00AF3050" w:rsidRPr="00AF3050" w:rsidRDefault="00AF3050" w:rsidP="008F4D37">
            <w:pPr>
              <w:spacing w:after="0" w:line="240" w:lineRule="auto"/>
              <w:rPr>
                <w:rFonts w:ascii="Sylfaen" w:hAnsi="Sylfaen" w:cs="Calibri"/>
                <w:b/>
                <w:bCs/>
                <w:sz w:val="20"/>
                <w:szCs w:val="20"/>
              </w:rPr>
            </w:pPr>
            <w:proofErr w:type="spellStart"/>
            <w:r w:rsidRPr="00AF3050">
              <w:rPr>
                <w:rFonts w:ascii="Sylfaen" w:hAnsi="Sylfaen" w:cs="Calibri"/>
                <w:b/>
                <w:bCs/>
                <w:sz w:val="20"/>
                <w:szCs w:val="20"/>
              </w:rPr>
              <w:t>Armenia</w:t>
            </w:r>
            <w:proofErr w:type="spellEnd"/>
          </w:p>
        </w:tc>
        <w:tc>
          <w:tcPr>
            <w:tcW w:w="250" w:type="dxa"/>
          </w:tcPr>
          <w:p w:rsidR="00AF3050" w:rsidRPr="00AF3050" w:rsidRDefault="00AF3050" w:rsidP="008F4D37">
            <w:pPr>
              <w:spacing w:after="0" w:line="240" w:lineRule="auto"/>
              <w:rPr>
                <w:rFonts w:ascii="Sylfaen" w:hAnsi="Sylfaen" w:cs="Calibri"/>
                <w:b/>
                <w:bCs/>
                <w:sz w:val="20"/>
                <w:szCs w:val="20"/>
                <w:lang w:val="en-US"/>
              </w:rPr>
            </w:pPr>
          </w:p>
        </w:tc>
        <w:tc>
          <w:tcPr>
            <w:tcW w:w="1037"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2</w:t>
            </w:r>
          </w:p>
        </w:tc>
        <w:tc>
          <w:tcPr>
            <w:tcW w:w="108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11/2013</w:t>
            </w:r>
          </w:p>
        </w:tc>
        <w:tc>
          <w:tcPr>
            <w:tcW w:w="117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12/2013</w:t>
            </w:r>
          </w:p>
        </w:tc>
        <w:tc>
          <w:tcPr>
            <w:tcW w:w="2700" w:type="dxa"/>
          </w:tcPr>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Educational seminar “Save the Wolfs in Armenia”</w:t>
            </w:r>
          </w:p>
          <w:p w:rsidR="00AF3050" w:rsidRPr="00AF3050" w:rsidRDefault="00AF3050" w:rsidP="008F4D37">
            <w:pPr>
              <w:spacing w:after="0" w:line="240" w:lineRule="auto"/>
              <w:rPr>
                <w:rFonts w:ascii="Sylfaen" w:hAnsi="Sylfaen" w:cs="Calibri"/>
                <w:b/>
                <w:bCs/>
                <w:sz w:val="20"/>
                <w:szCs w:val="20"/>
                <w:lang w:val="en-US"/>
              </w:rPr>
            </w:pPr>
            <w:r w:rsidRPr="00AF3050">
              <w:rPr>
                <w:rFonts w:ascii="Sylfaen" w:hAnsi="Sylfaen" w:cs="Calibri"/>
                <w:sz w:val="20"/>
                <w:szCs w:val="20"/>
                <w:lang w:val="en-US"/>
              </w:rPr>
              <w:t>- Educational seminars and discussions with actors and stakeholders for the protection of wolves in rural regions</w:t>
            </w:r>
          </w:p>
        </w:tc>
      </w:tr>
      <w:tr w:rsidR="00AF3050" w:rsidRPr="00EA3537" w:rsidTr="00AF3050">
        <w:tc>
          <w:tcPr>
            <w:tcW w:w="2455" w:type="dxa"/>
          </w:tcPr>
          <w:p w:rsidR="00AF3050" w:rsidRPr="00AF3050" w:rsidRDefault="00AF3050" w:rsidP="008F4D37">
            <w:pPr>
              <w:spacing w:after="0" w:line="240" w:lineRule="auto"/>
              <w:rPr>
                <w:rFonts w:ascii="Sylfaen" w:hAnsi="Sylfaen" w:cs="Calibri"/>
                <w:bCs/>
                <w:sz w:val="20"/>
                <w:szCs w:val="20"/>
              </w:rPr>
            </w:pPr>
            <w:r w:rsidRPr="00AF3050">
              <w:rPr>
                <w:rFonts w:ascii="Sylfaen" w:hAnsi="Sylfaen" w:cs="Calibri"/>
                <w:bCs/>
                <w:sz w:val="20"/>
                <w:szCs w:val="20"/>
              </w:rPr>
              <w:t xml:space="preserve">OSCE </w:t>
            </w:r>
            <w:proofErr w:type="spellStart"/>
            <w:r w:rsidRPr="00AF3050">
              <w:rPr>
                <w:rFonts w:ascii="Sylfaen" w:hAnsi="Sylfaen" w:cs="Calibri"/>
                <w:bCs/>
                <w:sz w:val="20"/>
                <w:szCs w:val="20"/>
              </w:rPr>
              <w:t>Office</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in</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Yerevan</w:t>
            </w:r>
            <w:proofErr w:type="spellEnd"/>
          </w:p>
          <w:p w:rsidR="00AF3050" w:rsidRPr="00AF3050" w:rsidRDefault="00AF3050" w:rsidP="008F4D37">
            <w:pPr>
              <w:spacing w:after="0" w:line="240" w:lineRule="auto"/>
              <w:rPr>
                <w:rFonts w:ascii="Sylfaen" w:hAnsi="Sylfaen" w:cs="Calibri"/>
                <w:b/>
                <w:bCs/>
                <w:sz w:val="20"/>
                <w:szCs w:val="20"/>
              </w:rPr>
            </w:pPr>
          </w:p>
        </w:tc>
        <w:tc>
          <w:tcPr>
            <w:tcW w:w="1903" w:type="dxa"/>
          </w:tcPr>
          <w:p w:rsidR="00AF3050" w:rsidRPr="00AF3050" w:rsidRDefault="00AF3050" w:rsidP="008F4D37">
            <w:pPr>
              <w:spacing w:after="0" w:line="240" w:lineRule="auto"/>
              <w:rPr>
                <w:rFonts w:ascii="Sylfaen" w:hAnsi="Sylfaen" w:cs="Calibri"/>
                <w:b/>
                <w:bCs/>
                <w:sz w:val="20"/>
                <w:szCs w:val="20"/>
              </w:rPr>
            </w:pPr>
            <w:proofErr w:type="spellStart"/>
            <w:r w:rsidRPr="00AF3050">
              <w:rPr>
                <w:rFonts w:ascii="Sylfaen" w:hAnsi="Sylfaen" w:cs="Calibri"/>
                <w:b/>
                <w:bCs/>
                <w:sz w:val="20"/>
                <w:szCs w:val="20"/>
              </w:rPr>
              <w:t>Armenia</w:t>
            </w:r>
            <w:proofErr w:type="spellEnd"/>
          </w:p>
        </w:tc>
        <w:tc>
          <w:tcPr>
            <w:tcW w:w="250" w:type="dxa"/>
          </w:tcPr>
          <w:p w:rsidR="00AF3050" w:rsidRPr="00AF3050" w:rsidRDefault="00AF3050" w:rsidP="008F4D37">
            <w:pPr>
              <w:spacing w:after="0" w:line="240" w:lineRule="auto"/>
              <w:rPr>
                <w:rFonts w:ascii="Sylfaen" w:hAnsi="Sylfaen" w:cs="Calibri"/>
                <w:b/>
                <w:bCs/>
                <w:sz w:val="20"/>
                <w:szCs w:val="20"/>
                <w:lang w:val="en-US"/>
              </w:rPr>
            </w:pPr>
          </w:p>
        </w:tc>
        <w:tc>
          <w:tcPr>
            <w:tcW w:w="1037"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20</w:t>
            </w:r>
          </w:p>
        </w:tc>
        <w:tc>
          <w:tcPr>
            <w:tcW w:w="108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03/2012</w:t>
            </w:r>
          </w:p>
        </w:tc>
        <w:tc>
          <w:tcPr>
            <w:tcW w:w="117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03/2014</w:t>
            </w:r>
          </w:p>
        </w:tc>
        <w:tc>
          <w:tcPr>
            <w:tcW w:w="2700" w:type="dxa"/>
          </w:tcPr>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 xml:space="preserve">Community Security in Armenia(water, </w:t>
            </w:r>
            <w:proofErr w:type="spellStart"/>
            <w:r w:rsidRPr="00AF3050">
              <w:rPr>
                <w:rFonts w:ascii="Sylfaen" w:hAnsi="Sylfaen" w:cs="Calibri"/>
                <w:sz w:val="20"/>
                <w:szCs w:val="20"/>
                <w:lang w:val="en-US"/>
              </w:rPr>
              <w:t>mining,ground</w:t>
            </w:r>
            <w:proofErr w:type="spellEnd"/>
            <w:r w:rsidRPr="00AF3050">
              <w:rPr>
                <w:rFonts w:ascii="Sylfaen" w:hAnsi="Sylfaen" w:cs="Calibri"/>
                <w:sz w:val="20"/>
                <w:szCs w:val="20"/>
                <w:lang w:val="en-US"/>
              </w:rPr>
              <w:t>)</w:t>
            </w:r>
          </w:p>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 Project Evaluation and monitoring</w:t>
            </w:r>
          </w:p>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 Water protection means’ development</w:t>
            </w:r>
          </w:p>
          <w:p w:rsidR="00AF3050" w:rsidRPr="00AF3050" w:rsidRDefault="00AF3050" w:rsidP="008F4D37">
            <w:pPr>
              <w:spacing w:after="0" w:line="240" w:lineRule="auto"/>
              <w:rPr>
                <w:rFonts w:ascii="Sylfaen" w:hAnsi="Sylfaen" w:cs="Calibri"/>
                <w:b/>
                <w:bCs/>
                <w:sz w:val="20"/>
                <w:szCs w:val="20"/>
                <w:lang w:val="en-US"/>
              </w:rPr>
            </w:pPr>
            <w:r w:rsidRPr="00AF3050">
              <w:rPr>
                <w:rFonts w:ascii="Sylfaen" w:hAnsi="Sylfaen" w:cs="Calibri"/>
                <w:sz w:val="20"/>
                <w:szCs w:val="20"/>
                <w:lang w:val="en-US"/>
              </w:rPr>
              <w:t>- Evaluation of mining infrastructure and environmental compliance</w:t>
            </w:r>
          </w:p>
        </w:tc>
      </w:tr>
      <w:tr w:rsidR="00AF3050" w:rsidRPr="00EA3537" w:rsidTr="00AF3050">
        <w:tc>
          <w:tcPr>
            <w:tcW w:w="2455" w:type="dxa"/>
          </w:tcPr>
          <w:p w:rsidR="00AF3050" w:rsidRPr="00AF3050" w:rsidRDefault="00AF3050" w:rsidP="008F4D37">
            <w:pPr>
              <w:spacing w:after="0" w:line="240" w:lineRule="auto"/>
              <w:rPr>
                <w:rFonts w:ascii="Sylfaen" w:hAnsi="Sylfaen" w:cs="Calibri"/>
                <w:b/>
                <w:bCs/>
                <w:sz w:val="20"/>
                <w:szCs w:val="20"/>
              </w:rPr>
            </w:pPr>
            <w:proofErr w:type="spellStart"/>
            <w:r w:rsidRPr="00AF3050">
              <w:rPr>
                <w:rFonts w:ascii="Sylfaen" w:hAnsi="Sylfaen" w:cs="Calibri"/>
                <w:bCs/>
                <w:sz w:val="20"/>
                <w:szCs w:val="20"/>
              </w:rPr>
              <w:t>European</w:t>
            </w:r>
            <w:proofErr w:type="spellEnd"/>
            <w:r w:rsidRPr="00AF3050">
              <w:rPr>
                <w:rFonts w:ascii="Sylfaen" w:hAnsi="Sylfaen" w:cs="Calibri"/>
                <w:bCs/>
                <w:sz w:val="20"/>
                <w:szCs w:val="20"/>
              </w:rPr>
              <w:t xml:space="preserve"> </w:t>
            </w:r>
            <w:proofErr w:type="spellStart"/>
            <w:r w:rsidRPr="00AF3050">
              <w:rPr>
                <w:rFonts w:ascii="Sylfaen" w:hAnsi="Sylfaen" w:cs="Calibri"/>
                <w:bCs/>
                <w:sz w:val="20"/>
                <w:szCs w:val="20"/>
              </w:rPr>
              <w:t>Forum</w:t>
            </w:r>
            <w:proofErr w:type="spellEnd"/>
          </w:p>
        </w:tc>
        <w:tc>
          <w:tcPr>
            <w:tcW w:w="1903" w:type="dxa"/>
          </w:tcPr>
          <w:p w:rsidR="00AF3050" w:rsidRPr="00AF3050" w:rsidRDefault="00AF3050" w:rsidP="008F4D37">
            <w:pPr>
              <w:spacing w:after="0" w:line="240" w:lineRule="auto"/>
              <w:rPr>
                <w:rFonts w:ascii="Sylfaen" w:hAnsi="Sylfaen" w:cs="Calibri"/>
                <w:b/>
                <w:bCs/>
                <w:sz w:val="20"/>
                <w:szCs w:val="20"/>
              </w:rPr>
            </w:pPr>
            <w:proofErr w:type="spellStart"/>
            <w:r w:rsidRPr="00AF3050">
              <w:rPr>
                <w:rFonts w:ascii="Sylfaen" w:hAnsi="Sylfaen" w:cs="Calibri"/>
                <w:b/>
                <w:bCs/>
                <w:sz w:val="20"/>
                <w:szCs w:val="20"/>
              </w:rPr>
              <w:t>Armenia</w:t>
            </w:r>
            <w:proofErr w:type="spellEnd"/>
          </w:p>
        </w:tc>
        <w:tc>
          <w:tcPr>
            <w:tcW w:w="250" w:type="dxa"/>
          </w:tcPr>
          <w:p w:rsidR="00AF3050" w:rsidRPr="00AF3050" w:rsidRDefault="00AF3050" w:rsidP="008F4D37">
            <w:pPr>
              <w:spacing w:after="0" w:line="240" w:lineRule="auto"/>
              <w:rPr>
                <w:rFonts w:ascii="Sylfaen" w:hAnsi="Sylfaen" w:cs="Calibri"/>
                <w:b/>
                <w:bCs/>
                <w:sz w:val="20"/>
                <w:szCs w:val="20"/>
                <w:lang w:val="en-US"/>
              </w:rPr>
            </w:pPr>
          </w:p>
        </w:tc>
        <w:tc>
          <w:tcPr>
            <w:tcW w:w="1037"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10</w:t>
            </w:r>
          </w:p>
        </w:tc>
        <w:tc>
          <w:tcPr>
            <w:tcW w:w="108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11/2014</w:t>
            </w:r>
          </w:p>
        </w:tc>
        <w:tc>
          <w:tcPr>
            <w:tcW w:w="1170" w:type="dxa"/>
          </w:tcPr>
          <w:p w:rsidR="00AF3050" w:rsidRPr="00AF3050" w:rsidRDefault="00AF3050" w:rsidP="008F4D37">
            <w:pPr>
              <w:spacing w:after="0" w:line="240" w:lineRule="auto"/>
              <w:rPr>
                <w:rFonts w:ascii="Sylfaen" w:hAnsi="Sylfaen" w:cs="Calibri"/>
                <w:b/>
                <w:bCs/>
                <w:sz w:val="20"/>
                <w:szCs w:val="20"/>
              </w:rPr>
            </w:pPr>
            <w:r w:rsidRPr="00AF3050">
              <w:rPr>
                <w:rFonts w:ascii="Sylfaen" w:hAnsi="Sylfaen" w:cs="Calibri"/>
                <w:b/>
                <w:bCs/>
                <w:sz w:val="20"/>
                <w:szCs w:val="20"/>
              </w:rPr>
              <w:t>11/2015</w:t>
            </w:r>
          </w:p>
        </w:tc>
        <w:tc>
          <w:tcPr>
            <w:tcW w:w="2700" w:type="dxa"/>
          </w:tcPr>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White Stork Monitoring in Armenia</w:t>
            </w:r>
          </w:p>
          <w:p w:rsidR="00AF3050" w:rsidRPr="00AF3050" w:rsidRDefault="00AF3050" w:rsidP="008F4D37">
            <w:pPr>
              <w:spacing w:after="0" w:line="240" w:lineRule="auto"/>
              <w:rPr>
                <w:rFonts w:ascii="Sylfaen" w:hAnsi="Sylfaen" w:cs="Calibri"/>
                <w:sz w:val="20"/>
                <w:szCs w:val="20"/>
                <w:lang w:val="en-US"/>
              </w:rPr>
            </w:pPr>
            <w:r w:rsidRPr="00AF3050">
              <w:rPr>
                <w:rFonts w:ascii="Sylfaen" w:hAnsi="Sylfaen" w:cs="Calibri"/>
                <w:sz w:val="20"/>
                <w:szCs w:val="20"/>
                <w:lang w:val="en-US"/>
              </w:rPr>
              <w:t>- Monitoring of local population of the animal</w:t>
            </w:r>
          </w:p>
          <w:p w:rsidR="00AF3050" w:rsidRPr="00AF3050" w:rsidRDefault="00AF3050" w:rsidP="008F4D37">
            <w:pPr>
              <w:spacing w:after="0" w:line="240" w:lineRule="auto"/>
              <w:rPr>
                <w:rFonts w:ascii="Sylfaen" w:hAnsi="Sylfaen" w:cs="Calibri"/>
                <w:b/>
                <w:bCs/>
                <w:sz w:val="20"/>
                <w:szCs w:val="20"/>
                <w:lang w:val="en-US"/>
              </w:rPr>
            </w:pPr>
            <w:r w:rsidRPr="00AF3050">
              <w:rPr>
                <w:rFonts w:ascii="Sylfaen" w:hAnsi="Sylfaen" w:cs="Calibri"/>
                <w:sz w:val="20"/>
                <w:szCs w:val="20"/>
                <w:lang w:val="en-US"/>
              </w:rPr>
              <w:t>- Identification of population ranges and ringing</w:t>
            </w:r>
          </w:p>
        </w:tc>
      </w:tr>
    </w:tbl>
    <w:p w:rsidR="00AF3050" w:rsidRPr="00AF3050" w:rsidRDefault="00AF3050" w:rsidP="00AF3050">
      <w:pPr>
        <w:spacing w:line="360" w:lineRule="auto"/>
        <w:rPr>
          <w:rFonts w:ascii="Sylfaen" w:hAnsi="Sylfaen" w:cs="Calibri"/>
          <w:lang w:val="en-US"/>
        </w:rPr>
      </w:pPr>
    </w:p>
    <w:p w:rsidR="00AF3050" w:rsidRPr="00AF3050" w:rsidRDefault="00AF3050" w:rsidP="00AF3050">
      <w:pPr>
        <w:spacing w:line="360" w:lineRule="auto"/>
        <w:rPr>
          <w:rFonts w:ascii="Sylfaen" w:hAnsi="Sylfaen" w:cs="Calibri"/>
          <w:lang w:val="en-US"/>
        </w:rPr>
      </w:pPr>
      <w:r w:rsidRPr="00AF3050">
        <w:rPr>
          <w:rFonts w:ascii="Sylfaen" w:hAnsi="Sylfaen" w:cs="Calibri"/>
          <w:lang w:val="en-US"/>
        </w:rPr>
        <w:t xml:space="preserve"> Below are listed recent 2 major projects implemented in past three years by</w:t>
      </w:r>
      <w:r w:rsidR="00281F84">
        <w:rPr>
          <w:rFonts w:ascii="Sylfaen" w:hAnsi="Sylfaen" w:cs="Calibri"/>
          <w:lang w:val="en-US"/>
        </w:rPr>
        <w:t xml:space="preserve"> Environmental Public </w:t>
      </w:r>
      <w:proofErr w:type="gramStart"/>
      <w:r w:rsidR="00281F84">
        <w:rPr>
          <w:rFonts w:ascii="Sylfaen" w:hAnsi="Sylfaen" w:cs="Calibri"/>
          <w:lang w:val="en-US"/>
        </w:rPr>
        <w:t>Society</w:t>
      </w:r>
      <w:r w:rsidRPr="00AF3050">
        <w:rPr>
          <w:rFonts w:ascii="Sylfaen" w:hAnsi="Sylfaen" w:cs="Calibri"/>
          <w:lang w:val="en-US"/>
        </w:rPr>
        <w:t>:</w:t>
      </w:r>
      <w:proofErr w:type="gramEnd"/>
    </w:p>
    <w:p w:rsidR="00AF3050" w:rsidRPr="00AF3050" w:rsidRDefault="00AF3050" w:rsidP="00AF3050">
      <w:pPr>
        <w:spacing w:line="360" w:lineRule="auto"/>
        <w:rPr>
          <w:rFonts w:ascii="Sylfaen" w:hAnsi="Sylfaen" w:cs="Calibri"/>
          <w:bCs/>
          <w:lang w:val="en-US"/>
        </w:rPr>
      </w:pPr>
      <w:r w:rsidRPr="00AF3050">
        <w:rPr>
          <w:rFonts w:ascii="Sylfaen" w:hAnsi="Sylfaen" w:cs="Calibri"/>
          <w:b/>
          <w:lang w:val="en-US"/>
        </w:rPr>
        <w:t xml:space="preserve">Funder: </w:t>
      </w:r>
      <w:r w:rsidRPr="00AF3050">
        <w:rPr>
          <w:rFonts w:ascii="Sylfaen" w:hAnsi="Sylfaen" w:cs="Calibri"/>
          <w:bCs/>
          <w:lang w:val="en-US"/>
        </w:rPr>
        <w:t>OSCE Office in Yerevan</w:t>
      </w:r>
      <w:r w:rsidRPr="00AF3050">
        <w:rPr>
          <w:rFonts w:ascii="Sylfaen" w:hAnsi="Sylfaen" w:cs="Calibri"/>
          <w:bCs/>
          <w:lang w:val="en-US"/>
        </w:rPr>
        <w:br/>
      </w:r>
      <w:r w:rsidRPr="00AF3050">
        <w:rPr>
          <w:rFonts w:ascii="Sylfaen" w:hAnsi="Sylfaen" w:cs="Calibri"/>
          <w:b/>
          <w:bCs/>
          <w:lang w:val="en-US"/>
        </w:rPr>
        <w:t xml:space="preserve">Project: </w:t>
      </w:r>
      <w:r w:rsidRPr="00AF3050">
        <w:rPr>
          <w:rFonts w:ascii="Sylfaen" w:hAnsi="Sylfaen" w:cs="Calibri"/>
          <w:bCs/>
          <w:lang w:val="en-US"/>
        </w:rPr>
        <w:t>Community Security in Armenia (water, mining, ground and soil</w:t>
      </w:r>
      <w:proofErr w:type="gramStart"/>
      <w:r w:rsidRPr="00AF3050">
        <w:rPr>
          <w:rFonts w:ascii="Sylfaen" w:hAnsi="Sylfaen" w:cs="Calibri"/>
          <w:bCs/>
          <w:lang w:val="en-US"/>
        </w:rPr>
        <w:t>)</w:t>
      </w:r>
      <w:proofErr w:type="gramEnd"/>
      <w:r w:rsidRPr="00AF3050">
        <w:rPr>
          <w:rFonts w:ascii="Sylfaen" w:hAnsi="Sylfaen" w:cs="Calibri"/>
          <w:bCs/>
          <w:lang w:val="en-US"/>
        </w:rPr>
        <w:br/>
      </w:r>
      <w:r w:rsidRPr="00AF3050">
        <w:rPr>
          <w:rFonts w:ascii="Sylfaen" w:hAnsi="Sylfaen" w:cs="Calibri"/>
          <w:b/>
          <w:bCs/>
          <w:lang w:val="en-US"/>
        </w:rPr>
        <w:t xml:space="preserve">Years: </w:t>
      </w:r>
      <w:r w:rsidRPr="00AF3050">
        <w:rPr>
          <w:rFonts w:ascii="Sylfaen" w:hAnsi="Sylfaen" w:cs="Calibri"/>
          <w:bCs/>
          <w:lang w:val="en-US"/>
        </w:rPr>
        <w:t>2012-2014</w:t>
      </w:r>
      <w:r w:rsidRPr="00AF3050">
        <w:rPr>
          <w:rFonts w:ascii="Sylfaen" w:hAnsi="Sylfaen" w:cs="Calibri"/>
          <w:bCs/>
          <w:lang w:val="en-US"/>
        </w:rPr>
        <w:br/>
      </w:r>
      <w:r w:rsidRPr="00AF3050">
        <w:rPr>
          <w:rFonts w:ascii="Sylfaen" w:hAnsi="Sylfaen" w:cs="Calibri"/>
          <w:b/>
          <w:bCs/>
          <w:lang w:val="en-US"/>
        </w:rPr>
        <w:t xml:space="preserve">Description: </w:t>
      </w:r>
      <w:r w:rsidRPr="00AF3050">
        <w:rPr>
          <w:rFonts w:ascii="Sylfaen" w:hAnsi="Sylfaen" w:cs="Calibri"/>
          <w:bCs/>
          <w:lang w:val="en-US"/>
        </w:rPr>
        <w:t xml:space="preserve">Project </w:t>
      </w:r>
      <w:proofErr w:type="spellStart"/>
      <w:r w:rsidRPr="00AF3050">
        <w:rPr>
          <w:rFonts w:ascii="Sylfaen" w:hAnsi="Sylfaen" w:cs="Calibri"/>
          <w:bCs/>
          <w:lang w:val="en-US"/>
        </w:rPr>
        <w:t>targetted</w:t>
      </w:r>
      <w:proofErr w:type="spellEnd"/>
      <w:r w:rsidRPr="00AF3050">
        <w:rPr>
          <w:rFonts w:ascii="Sylfaen" w:hAnsi="Sylfaen" w:cs="Calibri"/>
          <w:bCs/>
          <w:lang w:val="en-US"/>
        </w:rPr>
        <w:t xml:space="preserve"> village </w:t>
      </w:r>
      <w:proofErr w:type="spellStart"/>
      <w:r w:rsidRPr="00AF3050">
        <w:rPr>
          <w:rFonts w:ascii="Sylfaen" w:hAnsi="Sylfaen" w:cs="Calibri"/>
          <w:bCs/>
          <w:lang w:val="en-US"/>
        </w:rPr>
        <w:t>Melikgyugh</w:t>
      </w:r>
      <w:proofErr w:type="spellEnd"/>
      <w:r w:rsidRPr="00AF3050">
        <w:rPr>
          <w:rFonts w:ascii="Sylfaen" w:hAnsi="Sylfaen" w:cs="Calibri"/>
          <w:bCs/>
          <w:lang w:val="en-US"/>
        </w:rPr>
        <w:t xml:space="preserve"> of </w:t>
      </w:r>
      <w:proofErr w:type="spellStart"/>
      <w:r w:rsidRPr="00AF3050">
        <w:rPr>
          <w:rFonts w:ascii="Sylfaen" w:hAnsi="Sylfaen" w:cs="Calibri"/>
          <w:bCs/>
          <w:lang w:val="en-US"/>
        </w:rPr>
        <w:t>Aparan</w:t>
      </w:r>
      <w:proofErr w:type="spellEnd"/>
      <w:r w:rsidRPr="00AF3050">
        <w:rPr>
          <w:rFonts w:ascii="Sylfaen" w:hAnsi="Sylfaen" w:cs="Calibri"/>
          <w:bCs/>
          <w:lang w:val="en-US"/>
        </w:rPr>
        <w:t xml:space="preserve"> region, concentrating on education and training of local population about mining and its environmental and health </w:t>
      </w:r>
      <w:proofErr w:type="spellStart"/>
      <w:r w:rsidRPr="00AF3050">
        <w:rPr>
          <w:rFonts w:ascii="Sylfaen" w:hAnsi="Sylfaen" w:cs="Calibri"/>
          <w:bCs/>
          <w:lang w:val="en-US"/>
        </w:rPr>
        <w:t>consenquences</w:t>
      </w:r>
      <w:proofErr w:type="spellEnd"/>
      <w:r w:rsidRPr="00AF3050">
        <w:rPr>
          <w:rFonts w:ascii="Sylfaen" w:hAnsi="Sylfaen" w:cs="Calibri"/>
          <w:bCs/>
          <w:lang w:val="en-US"/>
        </w:rPr>
        <w:t>. In 8 AARHUS centers several trainings with young people have been implemented on topics, such as Water Resources of Armenia, Biodiversity of Armenia, Forests of Armenia, Climate Change and Climate Change Mitigation, Mitigation of Greenhouse Gasses etc. In total more than 1000 people have participated in trainings from the mentioned community.</w:t>
      </w:r>
    </w:p>
    <w:p w:rsidR="00AF3050" w:rsidRPr="00AF3050" w:rsidRDefault="00AF3050" w:rsidP="00AF3050">
      <w:pPr>
        <w:spacing w:line="360" w:lineRule="auto"/>
        <w:rPr>
          <w:rFonts w:ascii="Sylfaen" w:hAnsi="Sylfaen" w:cs="Calibri"/>
          <w:bCs/>
          <w:lang w:val="en-US"/>
        </w:rPr>
      </w:pPr>
      <w:r w:rsidRPr="00AF3050">
        <w:rPr>
          <w:rFonts w:ascii="Sylfaen" w:hAnsi="Sylfaen" w:cs="Calibri"/>
          <w:bCs/>
          <w:lang w:val="en-US"/>
        </w:rPr>
        <w:t xml:space="preserve">Trainings have been implemented in 6 AARHUS centers of Armenia, with the inclusion of main beneficiaries from local communities. Communities primarily have been chosen based on the </w:t>
      </w:r>
      <w:proofErr w:type="spellStart"/>
      <w:r w:rsidRPr="00AF3050">
        <w:rPr>
          <w:rFonts w:ascii="Sylfaen" w:hAnsi="Sylfaen" w:cs="Calibri"/>
          <w:bCs/>
          <w:lang w:val="en-US"/>
        </w:rPr>
        <w:t>citeria</w:t>
      </w:r>
      <w:proofErr w:type="spellEnd"/>
      <w:r w:rsidRPr="00AF3050">
        <w:rPr>
          <w:rFonts w:ascii="Sylfaen" w:hAnsi="Sylfaen" w:cs="Calibri"/>
          <w:bCs/>
          <w:lang w:val="en-US"/>
        </w:rPr>
        <w:t xml:space="preserve"> of water scarcity and water </w:t>
      </w:r>
      <w:proofErr w:type="spellStart"/>
      <w:r w:rsidRPr="00AF3050">
        <w:rPr>
          <w:rFonts w:ascii="Sylfaen" w:hAnsi="Sylfaen" w:cs="Calibri"/>
          <w:bCs/>
          <w:lang w:val="en-US"/>
        </w:rPr>
        <w:t>hiegene</w:t>
      </w:r>
      <w:proofErr w:type="spellEnd"/>
      <w:r w:rsidRPr="00AF3050">
        <w:rPr>
          <w:rFonts w:ascii="Sylfaen" w:hAnsi="Sylfaen" w:cs="Calibri"/>
          <w:bCs/>
          <w:lang w:val="en-US"/>
        </w:rPr>
        <w:t xml:space="preserve"> in the area/community. Particularly trainings have been targeting the prevention methodology of water pollution and contamination as well as experiences and knowledge of effective water use and proper water hygiene application in households. </w:t>
      </w:r>
    </w:p>
    <w:p w:rsidR="00AF3050" w:rsidRPr="00AF3050" w:rsidRDefault="00AF3050" w:rsidP="00AF3050">
      <w:pPr>
        <w:spacing w:line="360" w:lineRule="auto"/>
        <w:rPr>
          <w:rFonts w:ascii="Sylfaen" w:hAnsi="Sylfaen" w:cs="Calibri"/>
          <w:bCs/>
          <w:lang w:val="en-US"/>
        </w:rPr>
      </w:pPr>
      <w:r w:rsidRPr="00AF3050">
        <w:rPr>
          <w:rFonts w:ascii="Sylfaen" w:hAnsi="Sylfaen" w:cs="Calibri"/>
          <w:bCs/>
          <w:lang w:val="en-US"/>
        </w:rPr>
        <w:t>The core of the project was the discussion and knowledge transfer of proper water resource management in the context of Climate Change related issues, and adaptation to such in effective and environmentally friendly methods.</w:t>
      </w:r>
    </w:p>
    <w:p w:rsidR="00AF3050" w:rsidRPr="00AF3050" w:rsidRDefault="00AF3050" w:rsidP="00AF3050">
      <w:pPr>
        <w:spacing w:line="360" w:lineRule="auto"/>
        <w:rPr>
          <w:rFonts w:ascii="Sylfaen" w:hAnsi="Sylfaen" w:cs="Calibri"/>
          <w:bCs/>
          <w:lang w:val="en-US"/>
        </w:rPr>
      </w:pPr>
      <w:r w:rsidRPr="00AF3050">
        <w:rPr>
          <w:rFonts w:ascii="Sylfaen" w:hAnsi="Sylfaen" w:cs="Calibri"/>
          <w:b/>
          <w:lang w:val="en-US"/>
        </w:rPr>
        <w:t xml:space="preserve">Funder: </w:t>
      </w:r>
      <w:r w:rsidRPr="00AF3050">
        <w:rPr>
          <w:rFonts w:ascii="Sylfaen" w:hAnsi="Sylfaen" w:cs="Calibri"/>
          <w:bCs/>
          <w:lang w:val="en-US"/>
        </w:rPr>
        <w:t>World Vision Armenia</w:t>
      </w:r>
      <w:r w:rsidRPr="00AF3050">
        <w:rPr>
          <w:rFonts w:ascii="Sylfaen" w:hAnsi="Sylfaen" w:cs="Calibri"/>
          <w:bCs/>
          <w:lang w:val="en-US"/>
        </w:rPr>
        <w:br/>
      </w:r>
      <w:r w:rsidRPr="00AF3050">
        <w:rPr>
          <w:rFonts w:ascii="Sylfaen" w:hAnsi="Sylfaen" w:cs="Calibri"/>
          <w:b/>
          <w:bCs/>
          <w:lang w:val="en-US"/>
        </w:rPr>
        <w:t xml:space="preserve">Project: </w:t>
      </w:r>
      <w:r w:rsidRPr="00AF3050">
        <w:rPr>
          <w:rFonts w:ascii="Sylfaen" w:hAnsi="Sylfaen" w:cs="Calibri"/>
          <w:bCs/>
          <w:lang w:val="en-US"/>
        </w:rPr>
        <w:t>Environmental education project(water, biodiversity )</w:t>
      </w:r>
      <w:r w:rsidRPr="00AF3050">
        <w:rPr>
          <w:rFonts w:ascii="Sylfaen" w:hAnsi="Sylfaen" w:cs="Calibri"/>
          <w:bCs/>
          <w:lang w:val="en-US"/>
        </w:rPr>
        <w:br/>
      </w:r>
      <w:r w:rsidRPr="00AF3050">
        <w:rPr>
          <w:rFonts w:ascii="Sylfaen" w:hAnsi="Sylfaen" w:cs="Calibri"/>
          <w:b/>
          <w:bCs/>
          <w:lang w:val="en-US"/>
        </w:rPr>
        <w:t xml:space="preserve">Years: </w:t>
      </w:r>
      <w:r w:rsidRPr="00AF3050">
        <w:rPr>
          <w:rFonts w:ascii="Sylfaen" w:hAnsi="Sylfaen" w:cs="Calibri"/>
          <w:bCs/>
          <w:lang w:val="en-US"/>
        </w:rPr>
        <w:t>2011-2013</w:t>
      </w:r>
      <w:r w:rsidRPr="00AF3050">
        <w:rPr>
          <w:rFonts w:ascii="Sylfaen" w:hAnsi="Sylfaen" w:cs="Calibri"/>
          <w:bCs/>
          <w:lang w:val="en-US"/>
        </w:rPr>
        <w:br/>
      </w:r>
      <w:r w:rsidRPr="00AF3050">
        <w:rPr>
          <w:rFonts w:ascii="Sylfaen" w:hAnsi="Sylfaen" w:cs="Calibri"/>
          <w:b/>
          <w:bCs/>
          <w:lang w:val="en-US"/>
        </w:rPr>
        <w:t xml:space="preserve">Description: </w:t>
      </w:r>
      <w:r w:rsidRPr="00AF3050">
        <w:rPr>
          <w:rFonts w:ascii="Sylfaen" w:hAnsi="Sylfaen" w:cs="Calibri"/>
          <w:bCs/>
          <w:lang w:val="en-US"/>
        </w:rPr>
        <w:t xml:space="preserve">In frames of the project children of World Vision Summer Camp have participated in broad range environmental education training including thematic field trips for landscapes, forests, lakes, rivers, biodiversity etc. In total, more than 1200 children have taken participation in the project. Additionally, parents of the children have been included in water and hygiene education program </w:t>
      </w:r>
      <w:proofErr w:type="spellStart"/>
      <w:r w:rsidRPr="00AF3050">
        <w:rPr>
          <w:rFonts w:ascii="Sylfaen" w:hAnsi="Sylfaen" w:cs="Calibri"/>
          <w:bCs/>
          <w:lang w:val="en-US"/>
        </w:rPr>
        <w:t>targetting</w:t>
      </w:r>
      <w:proofErr w:type="spellEnd"/>
      <w:r w:rsidRPr="00AF3050">
        <w:rPr>
          <w:rFonts w:ascii="Sylfaen" w:hAnsi="Sylfaen" w:cs="Calibri"/>
          <w:bCs/>
          <w:lang w:val="en-US"/>
        </w:rPr>
        <w:t xml:space="preserve"> the need of frequent hand wash and transferring knowledge of benefits of soap usage.</w:t>
      </w:r>
    </w:p>
    <w:p w:rsidR="00AF3050" w:rsidRPr="00AF3050" w:rsidRDefault="00AF3050" w:rsidP="00AF3050">
      <w:pPr>
        <w:spacing w:line="360" w:lineRule="auto"/>
        <w:rPr>
          <w:rFonts w:ascii="Sylfaen" w:hAnsi="Sylfaen" w:cs="Calibri"/>
          <w:bCs/>
          <w:lang w:val="en-US"/>
        </w:rPr>
      </w:pPr>
      <w:r w:rsidRPr="00AF3050">
        <w:rPr>
          <w:rFonts w:ascii="Sylfaen" w:hAnsi="Sylfaen" w:cs="Calibri"/>
          <w:bCs/>
          <w:lang w:val="en-US"/>
        </w:rPr>
        <w:t xml:space="preserve">In cooperation with World Vision Armenia, numerous trainings have been implemented for children and parents, through schools recording hygiene caused disease cases. Project specifically included the </w:t>
      </w:r>
      <w:r w:rsidRPr="00AF3050">
        <w:rPr>
          <w:rFonts w:ascii="Sylfaen" w:hAnsi="Sylfaen" w:cs="Calibri"/>
          <w:bCs/>
          <w:lang w:val="en-US"/>
        </w:rPr>
        <w:lastRenderedPageBreak/>
        <w:t xml:space="preserve">trainings through modern training/capacity building techniques such as round table discussions and debates with parents of schoolchildren as well organization of training games on hygiene topic with children. This has also been accompanied with several educational film sessions and practical evidence based trainings involving </w:t>
      </w:r>
      <w:proofErr w:type="gramStart"/>
      <w:r w:rsidRPr="00AF3050">
        <w:rPr>
          <w:rFonts w:ascii="Sylfaen" w:hAnsi="Sylfaen" w:cs="Calibri"/>
          <w:bCs/>
          <w:lang w:val="en-US"/>
        </w:rPr>
        <w:t>both ;</w:t>
      </w:r>
      <w:proofErr w:type="gramEnd"/>
      <w:r w:rsidRPr="00AF3050">
        <w:rPr>
          <w:rFonts w:ascii="Sylfaen" w:hAnsi="Sylfaen" w:cs="Calibri"/>
          <w:bCs/>
          <w:lang w:val="en-US"/>
        </w:rPr>
        <w:t xml:space="preserve"> children and parents. Additionally, descriptive informational discussions have been organized with school teachers for ensuring sustainability of the educational part of the project. </w:t>
      </w:r>
    </w:p>
    <w:p w:rsidR="00A919D6" w:rsidRPr="00A379EE" w:rsidRDefault="00AF3050" w:rsidP="00DC10E4">
      <w:pPr>
        <w:ind w:left="708" w:firstLine="708"/>
        <w:rPr>
          <w:rFonts w:ascii="Sylfaen" w:hAnsi="Sylfaen"/>
          <w:i/>
          <w:sz w:val="24"/>
          <w:szCs w:val="24"/>
          <w:lang w:val="en-US"/>
        </w:rPr>
      </w:pPr>
      <w:r w:rsidRPr="00AF3050">
        <w:rPr>
          <w:rFonts w:ascii="Sylfaen" w:hAnsi="Sylfaen" w:cs="Calibri"/>
          <w:bCs/>
          <w:lang w:val="en-US"/>
        </w:rPr>
        <w:t>The project has primarily targeted the discussion of clean water access as well as techniques of clean water provision and proper utilization of such for prevention of water related deceases among children.</w:t>
      </w:r>
    </w:p>
    <w:p w:rsidR="00A919D6" w:rsidRPr="00A379EE" w:rsidRDefault="00A919D6" w:rsidP="00A919D6">
      <w:pPr>
        <w:ind w:left="1276"/>
        <w:rPr>
          <w:rFonts w:ascii="Calibri" w:hAnsi="Calibri"/>
          <w:i/>
          <w:sz w:val="28"/>
          <w:szCs w:val="28"/>
          <w:lang w:val="en-US"/>
        </w:rPr>
      </w:pPr>
    </w:p>
    <w:p w:rsidR="00A919D6" w:rsidRPr="00A919D6" w:rsidRDefault="00A919D6" w:rsidP="00A919D6">
      <w:pPr>
        <w:ind w:left="1276"/>
        <w:rPr>
          <w:sz w:val="28"/>
          <w:szCs w:val="28"/>
          <w:lang w:val="en-US"/>
        </w:rPr>
      </w:pPr>
    </w:p>
    <w:p w:rsidR="00A919D6" w:rsidRPr="00822A39" w:rsidRDefault="00A919D6" w:rsidP="00A919D6">
      <w:pPr>
        <w:rPr>
          <w:color w:val="00B050"/>
          <w:lang w:val="en-US"/>
        </w:rPr>
      </w:pPr>
      <w:r w:rsidRPr="00822A39">
        <w:rPr>
          <w:color w:val="00B050"/>
          <w:lang w:val="en-US"/>
        </w:rPr>
        <w:t>_____________________________________________________________________________________</w:t>
      </w:r>
    </w:p>
    <w:p w:rsidR="00A919D6" w:rsidRPr="00A379EE" w:rsidRDefault="00A919D6" w:rsidP="00A919D6">
      <w:pPr>
        <w:pBdr>
          <w:bar w:val="single" w:sz="4" w:color="auto"/>
        </w:pBdr>
        <w:ind w:left="5664" w:hanging="1416"/>
        <w:jc w:val="center"/>
        <w:rPr>
          <w:rFonts w:ascii="Sylfaen" w:hAnsi="Sylfaen"/>
          <w:b/>
          <w:color w:val="00B050"/>
          <w:sz w:val="14"/>
          <w:szCs w:val="14"/>
          <w:lang w:val="en-US"/>
        </w:rPr>
      </w:pPr>
      <w:r w:rsidRPr="00A379EE">
        <w:rPr>
          <w:rFonts w:ascii="Sylfaen" w:hAnsi="Sylfaen"/>
          <w:b/>
          <w:color w:val="00B050"/>
          <w:sz w:val="14"/>
          <w:szCs w:val="14"/>
          <w:lang w:val="en-US"/>
        </w:rPr>
        <w:t>“</w:t>
      </w:r>
      <w:proofErr w:type="spellStart"/>
      <w:r w:rsidRPr="00A379EE">
        <w:rPr>
          <w:rFonts w:ascii="Sylfaen" w:hAnsi="Sylfaen"/>
          <w:b/>
          <w:color w:val="00B050"/>
          <w:sz w:val="14"/>
          <w:szCs w:val="14"/>
          <w:lang w:val="en-US"/>
        </w:rPr>
        <w:t>Էկոլոգիական</w:t>
      </w:r>
      <w:proofErr w:type="spellEnd"/>
      <w:r w:rsidRPr="00A379EE">
        <w:rPr>
          <w:rFonts w:ascii="Sylfaen" w:hAnsi="Sylfaen"/>
          <w:b/>
          <w:color w:val="00B050"/>
          <w:sz w:val="14"/>
          <w:szCs w:val="14"/>
          <w:lang w:val="en-US"/>
        </w:rPr>
        <w:t xml:space="preserve"> </w:t>
      </w:r>
      <w:proofErr w:type="spellStart"/>
      <w:r w:rsidRPr="00A379EE">
        <w:rPr>
          <w:rFonts w:ascii="Sylfaen" w:hAnsi="Sylfaen"/>
          <w:b/>
          <w:color w:val="00B050"/>
          <w:sz w:val="14"/>
          <w:szCs w:val="14"/>
          <w:lang w:val="en-US"/>
        </w:rPr>
        <w:t>հասարակական</w:t>
      </w:r>
      <w:proofErr w:type="spellEnd"/>
      <w:r w:rsidRPr="00A379EE">
        <w:rPr>
          <w:rFonts w:ascii="Sylfaen" w:hAnsi="Sylfaen"/>
          <w:b/>
          <w:color w:val="00B050"/>
          <w:sz w:val="14"/>
          <w:szCs w:val="14"/>
          <w:lang w:val="en-US"/>
        </w:rPr>
        <w:t xml:space="preserve"> </w:t>
      </w:r>
      <w:proofErr w:type="spellStart"/>
      <w:r w:rsidRPr="00A379EE">
        <w:rPr>
          <w:rFonts w:ascii="Sylfaen" w:hAnsi="Sylfaen"/>
          <w:b/>
          <w:color w:val="00B050"/>
          <w:sz w:val="14"/>
          <w:szCs w:val="14"/>
          <w:lang w:val="en-US"/>
        </w:rPr>
        <w:t>միություն</w:t>
      </w:r>
      <w:proofErr w:type="spellEnd"/>
      <w:r w:rsidRPr="00A379EE">
        <w:rPr>
          <w:rFonts w:ascii="Sylfaen" w:hAnsi="Sylfaen"/>
          <w:b/>
          <w:color w:val="00B050"/>
          <w:sz w:val="14"/>
          <w:szCs w:val="14"/>
          <w:lang w:val="en-US"/>
        </w:rPr>
        <w:t xml:space="preserve">” ՀԿ ՀՀ ք. </w:t>
      </w:r>
      <w:proofErr w:type="spellStart"/>
      <w:r w:rsidRPr="00A379EE">
        <w:rPr>
          <w:rFonts w:ascii="Sylfaen" w:hAnsi="Sylfaen"/>
          <w:b/>
          <w:color w:val="00B050"/>
          <w:sz w:val="14"/>
          <w:szCs w:val="14"/>
          <w:lang w:val="en-US"/>
        </w:rPr>
        <w:t>Երևան</w:t>
      </w:r>
      <w:proofErr w:type="spellEnd"/>
      <w:r w:rsidRPr="00A379EE">
        <w:rPr>
          <w:rFonts w:ascii="Sylfaen" w:hAnsi="Sylfaen"/>
          <w:b/>
          <w:color w:val="00B050"/>
          <w:sz w:val="14"/>
          <w:szCs w:val="14"/>
          <w:lang w:val="en-US"/>
        </w:rPr>
        <w:t xml:space="preserve"> </w:t>
      </w:r>
      <w:proofErr w:type="spellStart"/>
      <w:r w:rsidRPr="00A379EE">
        <w:rPr>
          <w:rFonts w:ascii="Sylfaen" w:hAnsi="Sylfaen"/>
          <w:b/>
          <w:color w:val="00B050"/>
          <w:sz w:val="14"/>
          <w:szCs w:val="14"/>
          <w:lang w:val="en-US"/>
        </w:rPr>
        <w:t>Գերցենի</w:t>
      </w:r>
      <w:proofErr w:type="spellEnd"/>
      <w:r w:rsidRPr="00A379EE">
        <w:rPr>
          <w:rFonts w:ascii="Sylfaen" w:hAnsi="Sylfaen"/>
          <w:b/>
          <w:color w:val="00B050"/>
          <w:sz w:val="14"/>
          <w:szCs w:val="14"/>
          <w:lang w:val="en-US"/>
        </w:rPr>
        <w:t xml:space="preserve"> փ 3տուն </w:t>
      </w:r>
      <w:proofErr w:type="spellStart"/>
      <w:r w:rsidRPr="00A379EE">
        <w:rPr>
          <w:rFonts w:ascii="Sylfaen" w:hAnsi="Sylfaen"/>
          <w:b/>
          <w:color w:val="00B050"/>
          <w:sz w:val="14"/>
          <w:szCs w:val="14"/>
          <w:lang w:val="en-US"/>
        </w:rPr>
        <w:t>Հեռ</w:t>
      </w:r>
      <w:proofErr w:type="spellEnd"/>
      <w:proofErr w:type="gramStart"/>
      <w:r w:rsidRPr="00A379EE">
        <w:rPr>
          <w:rFonts w:ascii="Sylfaen" w:hAnsi="Sylfaen"/>
          <w:b/>
          <w:color w:val="00B050"/>
          <w:sz w:val="14"/>
          <w:szCs w:val="14"/>
          <w:lang w:val="en-US"/>
        </w:rPr>
        <w:t>.(</w:t>
      </w:r>
      <w:proofErr w:type="gramEnd"/>
      <w:r w:rsidRPr="00A379EE">
        <w:rPr>
          <w:rFonts w:ascii="Sylfaen" w:hAnsi="Sylfaen"/>
          <w:b/>
          <w:color w:val="00B050"/>
          <w:sz w:val="14"/>
          <w:szCs w:val="14"/>
          <w:lang w:val="en-US"/>
        </w:rPr>
        <w:t xml:space="preserve">37410)247059 </w:t>
      </w:r>
      <w:proofErr w:type="spellStart"/>
      <w:r w:rsidRPr="00A379EE">
        <w:rPr>
          <w:rFonts w:ascii="Sylfaen" w:hAnsi="Sylfaen"/>
          <w:b/>
          <w:color w:val="00B050"/>
          <w:sz w:val="14"/>
          <w:szCs w:val="14"/>
          <w:lang w:val="en-US"/>
        </w:rPr>
        <w:t>Բջջ</w:t>
      </w:r>
      <w:proofErr w:type="spellEnd"/>
      <w:r w:rsidRPr="00A379EE">
        <w:rPr>
          <w:rFonts w:ascii="Sylfaen" w:hAnsi="Sylfaen"/>
          <w:b/>
          <w:color w:val="00B050"/>
          <w:sz w:val="14"/>
          <w:szCs w:val="14"/>
          <w:lang w:val="en-US"/>
        </w:rPr>
        <w:t xml:space="preserve">.(374)94 874070 </w:t>
      </w:r>
      <w:proofErr w:type="spellStart"/>
      <w:r w:rsidRPr="00A379EE">
        <w:rPr>
          <w:rFonts w:ascii="Sylfaen" w:hAnsi="Sylfaen"/>
          <w:b/>
          <w:color w:val="00B050"/>
          <w:sz w:val="14"/>
          <w:szCs w:val="14"/>
          <w:lang w:val="en-US"/>
        </w:rPr>
        <w:t>էլ.փոստ</w:t>
      </w:r>
      <w:proofErr w:type="spellEnd"/>
      <w:r w:rsidRPr="00A379EE">
        <w:rPr>
          <w:rFonts w:ascii="Sylfaen" w:hAnsi="Sylfaen"/>
          <w:b/>
          <w:color w:val="00B050"/>
          <w:sz w:val="14"/>
          <w:szCs w:val="14"/>
          <w:lang w:val="en-US"/>
        </w:rPr>
        <w:t xml:space="preserve"> ecocoalitionarmenia@gmail.com</w:t>
      </w:r>
    </w:p>
    <w:p w:rsidR="00A919D6" w:rsidRPr="00A379EE" w:rsidRDefault="00A919D6" w:rsidP="00A919D6">
      <w:pPr>
        <w:pBdr>
          <w:bar w:val="single" w:sz="4" w:color="auto"/>
        </w:pBdr>
        <w:ind w:left="5664" w:hanging="708"/>
        <w:jc w:val="center"/>
        <w:rPr>
          <w:rFonts w:ascii="Sylfaen" w:hAnsi="Sylfaen"/>
          <w:b/>
          <w:color w:val="00B050"/>
          <w:sz w:val="14"/>
          <w:szCs w:val="14"/>
          <w:lang w:val="en-US"/>
        </w:rPr>
      </w:pPr>
      <w:r w:rsidRPr="00A379EE">
        <w:rPr>
          <w:rFonts w:ascii="Sylfaen" w:hAnsi="Sylfaen"/>
          <w:b/>
          <w:color w:val="00B050"/>
          <w:sz w:val="14"/>
          <w:szCs w:val="14"/>
          <w:lang w:val="en-US"/>
        </w:rPr>
        <w:t>“</w:t>
      </w:r>
      <w:proofErr w:type="spellStart"/>
      <w:r w:rsidRPr="00A379EE">
        <w:rPr>
          <w:rFonts w:ascii="Sylfaen" w:hAnsi="Sylfaen"/>
          <w:b/>
          <w:color w:val="00B050"/>
          <w:sz w:val="14"/>
          <w:szCs w:val="14"/>
          <w:lang w:val="en-US"/>
        </w:rPr>
        <w:t>Enviromental</w:t>
      </w:r>
      <w:proofErr w:type="spellEnd"/>
      <w:r w:rsidRPr="00A379EE">
        <w:rPr>
          <w:rFonts w:ascii="Sylfaen" w:hAnsi="Sylfaen"/>
          <w:b/>
          <w:color w:val="00B050"/>
          <w:sz w:val="14"/>
          <w:szCs w:val="14"/>
          <w:lang w:val="en-US"/>
        </w:rPr>
        <w:t xml:space="preserve"> public society” NGO RA Yerevan 3 </w:t>
      </w:r>
      <w:proofErr w:type="spellStart"/>
      <w:r w:rsidRPr="00A379EE">
        <w:rPr>
          <w:rFonts w:ascii="Sylfaen" w:hAnsi="Sylfaen"/>
          <w:b/>
          <w:color w:val="00B050"/>
          <w:sz w:val="14"/>
          <w:szCs w:val="14"/>
          <w:lang w:val="en-US"/>
        </w:rPr>
        <w:t>Gercen</w:t>
      </w:r>
      <w:proofErr w:type="spellEnd"/>
      <w:r w:rsidRPr="00A379EE">
        <w:rPr>
          <w:rFonts w:ascii="Sylfaen" w:hAnsi="Sylfaen"/>
          <w:b/>
          <w:color w:val="00B050"/>
          <w:sz w:val="14"/>
          <w:szCs w:val="14"/>
          <w:lang w:val="en-US"/>
        </w:rPr>
        <w:t xml:space="preserve"> </w:t>
      </w:r>
      <w:proofErr w:type="spellStart"/>
      <w:proofErr w:type="gramStart"/>
      <w:r w:rsidRPr="00A379EE">
        <w:rPr>
          <w:rFonts w:ascii="Sylfaen" w:hAnsi="Sylfaen"/>
          <w:b/>
          <w:color w:val="00B050"/>
          <w:sz w:val="14"/>
          <w:szCs w:val="14"/>
          <w:lang w:val="en-US"/>
        </w:rPr>
        <w:t>str</w:t>
      </w:r>
      <w:proofErr w:type="spellEnd"/>
      <w:r w:rsidRPr="00A379EE">
        <w:rPr>
          <w:rFonts w:ascii="Sylfaen" w:hAnsi="Sylfaen"/>
          <w:b/>
          <w:color w:val="00B050"/>
          <w:sz w:val="14"/>
          <w:szCs w:val="14"/>
          <w:lang w:val="en-US"/>
        </w:rPr>
        <w:t xml:space="preserve">  Phone</w:t>
      </w:r>
      <w:proofErr w:type="gramEnd"/>
      <w:r w:rsidRPr="00A379EE">
        <w:rPr>
          <w:rFonts w:ascii="Sylfaen" w:hAnsi="Sylfaen"/>
          <w:b/>
          <w:color w:val="00B050"/>
          <w:sz w:val="14"/>
          <w:szCs w:val="14"/>
          <w:lang w:val="en-US"/>
        </w:rPr>
        <w:t xml:space="preserve"> (37410) 247059 mobile (374)094874070 mail. ecocoalitionarmenia@gmail.com</w:t>
      </w:r>
    </w:p>
    <w:p w:rsidR="00A919D6" w:rsidRPr="00A379EE" w:rsidRDefault="00A919D6" w:rsidP="00A919D6">
      <w:pPr>
        <w:ind w:firstLine="708"/>
        <w:rPr>
          <w:b/>
          <w:lang w:val="en-US"/>
        </w:rPr>
      </w:pPr>
    </w:p>
    <w:p w:rsidR="00A919D6" w:rsidRDefault="00A919D6" w:rsidP="00A919D6">
      <w:pPr>
        <w:ind w:firstLine="708"/>
        <w:rPr>
          <w:lang w:val="en-US"/>
        </w:rPr>
      </w:pPr>
    </w:p>
    <w:p w:rsidR="00A919D6" w:rsidRDefault="00A919D6" w:rsidP="00A919D6">
      <w:pPr>
        <w:ind w:firstLine="708"/>
        <w:rPr>
          <w:lang w:val="en-US"/>
        </w:rPr>
      </w:pPr>
    </w:p>
    <w:p w:rsidR="00A919D6" w:rsidRPr="00A919D6" w:rsidRDefault="00A919D6" w:rsidP="00A919D6">
      <w:pPr>
        <w:ind w:firstLine="708"/>
        <w:rPr>
          <w:lang w:val="en-US"/>
        </w:rPr>
      </w:pPr>
    </w:p>
    <w:sectPr w:rsidR="00A919D6" w:rsidRPr="00A919D6" w:rsidSect="002205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77741"/>
    <w:multiLevelType w:val="singleLevel"/>
    <w:tmpl w:val="04190005"/>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A919D6"/>
    <w:rsid w:val="002205E7"/>
    <w:rsid w:val="00281F84"/>
    <w:rsid w:val="006F2E94"/>
    <w:rsid w:val="008E2AC4"/>
    <w:rsid w:val="00A379EE"/>
    <w:rsid w:val="00A919D6"/>
    <w:rsid w:val="00AF3050"/>
    <w:rsid w:val="00CE1F25"/>
    <w:rsid w:val="00DC10E4"/>
    <w:rsid w:val="00EA3537"/>
    <w:rsid w:val="00F01A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79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379EE"/>
    <w:rPr>
      <w:rFonts w:ascii="Tahoma" w:hAnsi="Tahoma" w:cs="Tahoma"/>
      <w:sz w:val="16"/>
      <w:szCs w:val="16"/>
    </w:rPr>
  </w:style>
  <w:style w:type="paragraph" w:styleId="a5">
    <w:name w:val="header"/>
    <w:basedOn w:val="a"/>
    <w:link w:val="a6"/>
    <w:uiPriority w:val="99"/>
    <w:unhideWhenUsed/>
    <w:rsid w:val="00AF3050"/>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6">
    <w:name w:val="Верхний колонтитул Знак"/>
    <w:basedOn w:val="a0"/>
    <w:link w:val="a5"/>
    <w:uiPriority w:val="99"/>
    <w:rsid w:val="00AF3050"/>
    <w:rPr>
      <w:rFonts w:ascii="Calibri" w:eastAsia="Times New Roman" w:hAnsi="Calibri" w:cs="Times New Roman"/>
      <w:lang w:val="en-US" w:eastAsia="en-US"/>
    </w:rPr>
  </w:style>
  <w:style w:type="paragraph" w:customStyle="1" w:styleId="n1">
    <w:name w:val="n1"/>
    <w:basedOn w:val="a"/>
    <w:rsid w:val="006F2E94"/>
    <w:pPr>
      <w:spacing w:before="192" w:after="0" w:line="360" w:lineRule="atLeast"/>
      <w:ind w:left="630" w:hanging="630"/>
      <w:jc w:val="both"/>
    </w:pPr>
    <w:rPr>
      <w:rFonts w:ascii="Arial Armenian" w:eastAsia="Times New Roman" w:hAnsi="Arial Armenian" w:cs="Times New Roman"/>
      <w:sz w:val="24"/>
      <w:szCs w:val="20"/>
      <w:lang w:val="en-GB" w:eastAsia="en-US"/>
    </w:rPr>
  </w:style>
  <w:style w:type="paragraph" w:styleId="2">
    <w:name w:val="Body Text 2"/>
    <w:basedOn w:val="a"/>
    <w:link w:val="20"/>
    <w:rsid w:val="006F2E94"/>
    <w:pPr>
      <w:spacing w:after="0" w:line="240" w:lineRule="auto"/>
      <w:jc w:val="both"/>
    </w:pPr>
    <w:rPr>
      <w:rFonts w:ascii="Arial Narrow" w:eastAsia="Times New Roman" w:hAnsi="Arial Narrow" w:cs="Times New Roman"/>
      <w:szCs w:val="20"/>
      <w:lang w:val="en-GB" w:eastAsia="en-US"/>
    </w:rPr>
  </w:style>
  <w:style w:type="character" w:customStyle="1" w:styleId="20">
    <w:name w:val="Основной текст 2 Знак"/>
    <w:basedOn w:val="a0"/>
    <w:link w:val="2"/>
    <w:rsid w:val="006F2E94"/>
    <w:rPr>
      <w:rFonts w:ascii="Arial Narrow" w:eastAsia="Times New Roman" w:hAnsi="Arial Narrow" w:cs="Times New Roman"/>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1284</Words>
  <Characters>7325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2016-06-16T18:59:00Z</dcterms:created>
  <dcterms:modified xsi:type="dcterms:W3CDTF">2016-07-13T04:59:00Z</dcterms:modified>
</cp:coreProperties>
</file>